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4D2B8C54" wp14:paraId="4365F647" wp14:textId="0D093D56">
      <w:pPr>
        <w:pStyle w:val="Normal"/>
      </w:pPr>
      <w:r w:rsidR="45E89477">
        <w:drawing>
          <wp:inline xmlns:wp14="http://schemas.microsoft.com/office/word/2010/wordprocessingDrawing" wp14:editId="29F6E898" wp14:anchorId="1BE1518D">
            <wp:extent cx="1304925" cy="342900"/>
            <wp:effectExtent l="0" t="0" r="0" b="0"/>
            <wp:docPr id="1781222348" name="drawing" title="A close-up of a logo&#10;&#10;AI-generated content may be incorrect.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781222348" name="Picture 1781222348"/>
                    <pic:cNvPicPr/>
                  </pic:nvPicPr>
                  <pic:blipFill>
                    <a:blip xmlns:r="http://schemas.openxmlformats.org/officeDocument/2006/relationships" r:embed="rId119040504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4D2B8C54" wp14:paraId="6538F81A" wp14:textId="4799EC89">
      <w:pPr>
        <w:pStyle w:val="Title"/>
        <w:rPr>
          <w:noProof w:val="0"/>
          <w:lang w:val="en-US"/>
        </w:rPr>
      </w:pPr>
    </w:p>
    <w:p xmlns:wp14="http://schemas.microsoft.com/office/word/2010/wordml" w:rsidP="4D2B8C54" wp14:paraId="1627B730" wp14:textId="58D2C8DC">
      <w:pPr>
        <w:pStyle w:val="Title"/>
      </w:pPr>
      <w:r w:rsidRPr="4D2B8C54" w:rsidR="5B54A49C">
        <w:rPr>
          <w:noProof w:val="0"/>
          <w:lang w:val="en-US"/>
        </w:rPr>
        <w:t>SOP_DAILY SYSTEM TASKS</w:t>
      </w:r>
    </w:p>
    <w:p xmlns:wp14="http://schemas.microsoft.com/office/word/2010/wordml" w:rsidP="4D2B8C54" wp14:paraId="2AC45872" wp14:textId="03ED090A">
      <w:pPr>
        <w:pStyle w:val="Normal"/>
        <w:rPr>
          <w:noProof w:val="0"/>
          <w:lang w:val="en-US"/>
        </w:rPr>
      </w:pPr>
    </w:p>
    <w:p xmlns:wp14="http://schemas.microsoft.com/office/word/2010/wordml" w:rsidP="4D2B8C54" wp14:paraId="78861576" wp14:textId="479BB86F">
      <w:pPr>
        <w:pStyle w:val="Normal"/>
        <w:rPr>
          <w:noProof w:val="0"/>
          <w:lang w:val="en-US"/>
        </w:rPr>
      </w:pPr>
    </w:p>
    <w:p xmlns:wp14="http://schemas.microsoft.com/office/word/2010/wordml" w:rsidP="4D2B8C54" wp14:paraId="313E82E4" wp14:textId="3F7834DD">
      <w:pPr>
        <w:pStyle w:val="Normal"/>
        <w:rPr>
          <w:noProof w:val="0"/>
          <w:lang w:val="en-US"/>
        </w:rPr>
      </w:pPr>
    </w:p>
    <w:p xmlns:wp14="http://schemas.microsoft.com/office/word/2010/wordml" w:rsidP="4D2B8C54" wp14:paraId="2CE7CE67" wp14:textId="79D22F31">
      <w:pPr>
        <w:pStyle w:val="Normal"/>
        <w:rPr>
          <w:noProof w:val="0"/>
          <w:lang w:val="en-US"/>
        </w:rPr>
      </w:pPr>
    </w:p>
    <w:p xmlns:wp14="http://schemas.microsoft.com/office/word/2010/wordml" w:rsidP="4D2B8C54" wp14:paraId="7E7F3EE5" wp14:textId="7C6EA115">
      <w:pPr>
        <w:pStyle w:val="Normal"/>
        <w:rPr>
          <w:noProof w:val="0"/>
          <w:lang w:val="en-US"/>
        </w:rPr>
      </w:pPr>
    </w:p>
    <w:p xmlns:wp14="http://schemas.microsoft.com/office/word/2010/wordml" w:rsidP="4D2B8C54" wp14:paraId="31951C2E" wp14:textId="001477AA">
      <w:pPr>
        <w:pStyle w:val="Normal"/>
        <w:rPr>
          <w:noProof w:val="0"/>
          <w:lang w:val="en-US"/>
        </w:rPr>
      </w:pPr>
    </w:p>
    <w:p xmlns:wp14="http://schemas.microsoft.com/office/word/2010/wordml" w:rsidP="4D2B8C54" wp14:paraId="70B2AC5D" wp14:textId="647AD74C">
      <w:pPr>
        <w:pStyle w:val="Normal"/>
        <w:rPr>
          <w:noProof w:val="0"/>
          <w:lang w:val="en-US"/>
        </w:rPr>
      </w:pPr>
    </w:p>
    <w:p xmlns:wp14="http://schemas.microsoft.com/office/word/2010/wordml" w:rsidP="4D2B8C54" wp14:paraId="77EB9967" wp14:textId="399FDDDB">
      <w:pPr>
        <w:pStyle w:val="Normal"/>
        <w:rPr>
          <w:noProof w:val="0"/>
          <w:lang w:val="en-US"/>
        </w:rPr>
      </w:pPr>
    </w:p>
    <w:p xmlns:wp14="http://schemas.microsoft.com/office/word/2010/wordml" w:rsidP="4D2B8C54" wp14:paraId="6848DCFF" wp14:textId="53F7F3F7">
      <w:pPr>
        <w:pStyle w:val="Normal"/>
        <w:rPr>
          <w:noProof w:val="0"/>
          <w:lang w:val="en-US"/>
        </w:rPr>
      </w:pPr>
    </w:p>
    <w:p xmlns:wp14="http://schemas.microsoft.com/office/word/2010/wordml" w:rsidP="4D2B8C54" wp14:paraId="4417484F" wp14:textId="19808C8D">
      <w:pPr>
        <w:pStyle w:val="Normal"/>
        <w:rPr>
          <w:noProof w:val="0"/>
          <w:lang w:val="en-US"/>
        </w:rPr>
      </w:pPr>
    </w:p>
    <w:p xmlns:wp14="http://schemas.microsoft.com/office/word/2010/wordml" w:rsidP="4D2B8C54" wp14:paraId="052B0DA4" wp14:textId="35DAC79D">
      <w:pPr>
        <w:pStyle w:val="Normal"/>
        <w:rPr>
          <w:noProof w:val="0"/>
          <w:lang w:val="en-US"/>
        </w:rPr>
      </w:pPr>
    </w:p>
    <w:p xmlns:wp14="http://schemas.microsoft.com/office/word/2010/wordml" w:rsidP="4D2B8C54" wp14:paraId="686A734F" wp14:textId="103CBD87">
      <w:pPr>
        <w:pStyle w:val="Normal"/>
        <w:rPr>
          <w:noProof w:val="0"/>
          <w:lang w:val="en-US"/>
        </w:rPr>
      </w:pPr>
    </w:p>
    <w:p xmlns:wp14="http://schemas.microsoft.com/office/word/2010/wordml" w:rsidP="4D2B8C54" wp14:paraId="109EE8E9" wp14:textId="5E69D8F1">
      <w:pPr>
        <w:pStyle w:val="Normal"/>
        <w:rPr>
          <w:noProof w:val="0"/>
          <w:lang w:val="en-US"/>
        </w:rPr>
      </w:pPr>
    </w:p>
    <w:p xmlns:wp14="http://schemas.microsoft.com/office/word/2010/wordml" w:rsidP="4D2B8C54" wp14:paraId="60E8BEA2" wp14:textId="379B2B7E">
      <w:pPr>
        <w:pStyle w:val="Normal"/>
        <w:rPr>
          <w:noProof w:val="0"/>
          <w:lang w:val="en-US"/>
        </w:rPr>
      </w:pPr>
    </w:p>
    <w:p xmlns:wp14="http://schemas.microsoft.com/office/word/2010/wordml" w:rsidP="4D2B8C54" wp14:paraId="2F94314A" wp14:textId="7CCAF389">
      <w:pPr>
        <w:pStyle w:val="Normal"/>
        <w:rPr>
          <w:noProof w:val="0"/>
          <w:lang w:val="en-US"/>
        </w:rPr>
      </w:pPr>
    </w:p>
    <w:p xmlns:wp14="http://schemas.microsoft.com/office/word/2010/wordml" w:rsidP="4D2B8C54" wp14:paraId="0A1446A1" wp14:textId="4572E5AA">
      <w:pPr>
        <w:pStyle w:val="Normal"/>
        <w:rPr>
          <w:noProof w:val="0"/>
          <w:lang w:val="en-US"/>
        </w:rPr>
      </w:pPr>
    </w:p>
    <w:p xmlns:wp14="http://schemas.microsoft.com/office/word/2010/wordml" w:rsidP="4D2B8C54" wp14:paraId="2157A511" wp14:textId="55143C39">
      <w:pPr>
        <w:pStyle w:val="Normal"/>
        <w:rPr>
          <w:noProof w:val="0"/>
          <w:lang w:val="en-US"/>
        </w:rPr>
      </w:pPr>
    </w:p>
    <w:p xmlns:wp14="http://schemas.microsoft.com/office/word/2010/wordml" w:rsidP="4D2B8C54" wp14:paraId="2857F4FF" wp14:textId="51B5FD07">
      <w:pPr>
        <w:pStyle w:val="Normal"/>
        <w:rPr>
          <w:noProof w:val="0"/>
          <w:lang w:val="en-US"/>
        </w:rPr>
      </w:pPr>
    </w:p>
    <w:p xmlns:wp14="http://schemas.microsoft.com/office/word/2010/wordml" w:rsidP="4D2B8C54" wp14:paraId="48BD70F0" wp14:textId="6AE6F7C4">
      <w:pPr>
        <w:pStyle w:val="Normal"/>
        <w:rPr>
          <w:noProof w:val="0"/>
          <w:lang w:val="en-US"/>
        </w:rPr>
      </w:pPr>
    </w:p>
    <w:p xmlns:wp14="http://schemas.microsoft.com/office/word/2010/wordml" w:rsidP="4D2B8C54" wp14:paraId="451D46FD" wp14:textId="4B3CAC2D">
      <w:pPr>
        <w:pStyle w:val="Normal"/>
        <w:rPr>
          <w:noProof w:val="0"/>
          <w:lang w:val="en-US"/>
        </w:rPr>
      </w:pPr>
    </w:p>
    <w:p xmlns:wp14="http://schemas.microsoft.com/office/word/2010/wordml" w:rsidP="4D2B8C54" wp14:paraId="1011482D" wp14:textId="27403897">
      <w:pPr>
        <w:pStyle w:val="Normal"/>
        <w:rPr>
          <w:noProof w:val="0"/>
          <w:lang w:val="en-US"/>
        </w:rPr>
      </w:pPr>
    </w:p>
    <w:p xmlns:wp14="http://schemas.microsoft.com/office/word/2010/wordml" w:rsidP="4D2B8C54" wp14:paraId="23CD98D3" wp14:textId="36C9309C">
      <w:pPr>
        <w:pStyle w:val="Normal"/>
        <w:rPr>
          <w:noProof w:val="0"/>
          <w:lang w:val="en-US"/>
        </w:rPr>
      </w:pPr>
    </w:p>
    <w:sdt>
      <w:sdtPr>
        <w:id w:val="928328910"/>
        <w:docPartObj>
          <w:docPartGallery w:val="Table of Contents"/>
          <w:docPartUnique/>
        </w:docPartObj>
      </w:sdtPr>
      <w:sdtContent>
        <w:p xmlns:wp14="http://schemas.microsoft.com/office/word/2010/wordml" w:rsidP="4D2B8C54" wp14:paraId="78731D43" wp14:textId="1887876F">
          <w:pPr>
            <w:pStyle w:val="TOC1"/>
            <w:tabs>
              <w:tab w:val="right" w:leader="dot" w:pos="9360"/>
            </w:tabs>
            <w:bidi w:val="0"/>
            <w:rPr>
              <w:rStyle w:val="Hyperlink"/>
            </w:rPr>
          </w:pPr>
          <w:r>
            <w:fldChar w:fldCharType="begin"/>
          </w:r>
          <w:r>
            <w:instrText xml:space="preserve">TOC \o \z \u \h</w:instrText>
          </w:r>
          <w:r>
            <w:fldChar w:fldCharType="separate"/>
          </w:r>
          <w:hyperlink w:anchor="_Toc1466527587">
            <w:r w:rsidRPr="4D2B8C54" w:rsidR="4D2B8C54">
              <w:rPr>
                <w:rStyle w:val="Hyperlink"/>
              </w:rPr>
              <w:t>1. PURPOSE</w:t>
            </w:r>
            <w:r>
              <w:tab/>
            </w:r>
            <w:r>
              <w:fldChar w:fldCharType="begin"/>
            </w:r>
            <w:r>
              <w:instrText xml:space="preserve">PAGEREF _Toc1466527587 \h</w:instrText>
            </w:r>
            <w:r>
              <w:fldChar w:fldCharType="separate"/>
            </w:r>
            <w:r w:rsidRPr="4D2B8C54" w:rsidR="4D2B8C54">
              <w:rPr>
                <w:rStyle w:val="Hyperlink"/>
              </w:rPr>
              <w:t>1</w:t>
            </w:r>
            <w:r>
              <w:fldChar w:fldCharType="end"/>
            </w:r>
          </w:hyperlink>
        </w:p>
        <w:p xmlns:wp14="http://schemas.microsoft.com/office/word/2010/wordml" w:rsidP="4D2B8C54" wp14:paraId="38240294" wp14:textId="3E1184BF">
          <w:pPr>
            <w:pStyle w:val="TOC1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571101618">
            <w:r w:rsidRPr="4D2B8C54" w:rsidR="4D2B8C54">
              <w:rPr>
                <w:rStyle w:val="Hyperlink"/>
              </w:rPr>
              <w:t>2. SCOPE</w:t>
            </w:r>
            <w:r>
              <w:tab/>
            </w:r>
            <w:r>
              <w:fldChar w:fldCharType="begin"/>
            </w:r>
            <w:r>
              <w:instrText xml:space="preserve">PAGEREF _Toc1571101618 \h</w:instrText>
            </w:r>
            <w:r>
              <w:fldChar w:fldCharType="separate"/>
            </w:r>
            <w:r w:rsidRPr="4D2B8C54" w:rsidR="4D2B8C54">
              <w:rPr>
                <w:rStyle w:val="Hyperlink"/>
              </w:rPr>
              <w:t>1</w:t>
            </w:r>
            <w:r>
              <w:fldChar w:fldCharType="end"/>
            </w:r>
          </w:hyperlink>
        </w:p>
        <w:p xmlns:wp14="http://schemas.microsoft.com/office/word/2010/wordml" w:rsidP="4D2B8C54" wp14:paraId="0F80353B" wp14:textId="6B8C858F">
          <w:pPr>
            <w:pStyle w:val="TOC1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461990255">
            <w:r w:rsidRPr="4D2B8C54" w:rsidR="4D2B8C54">
              <w:rPr>
                <w:rStyle w:val="Hyperlink"/>
              </w:rPr>
              <w:t>3. PREREQUISITES</w:t>
            </w:r>
            <w:r>
              <w:tab/>
            </w:r>
            <w:r>
              <w:fldChar w:fldCharType="begin"/>
            </w:r>
            <w:r>
              <w:instrText xml:space="preserve">PAGEREF _Toc461990255 \h</w:instrText>
            </w:r>
            <w:r>
              <w:fldChar w:fldCharType="separate"/>
            </w:r>
            <w:r w:rsidRPr="4D2B8C54" w:rsidR="4D2B8C54">
              <w:rPr>
                <w:rStyle w:val="Hyperlink"/>
              </w:rPr>
              <w:t>1</w:t>
            </w:r>
            <w:r>
              <w:fldChar w:fldCharType="end"/>
            </w:r>
          </w:hyperlink>
        </w:p>
        <w:p xmlns:wp14="http://schemas.microsoft.com/office/word/2010/wordml" w:rsidP="4D2B8C54" wp14:paraId="40C3B897" wp14:textId="099B065C">
          <w:pPr>
            <w:pStyle w:val="TOC1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522857264">
            <w:r w:rsidRPr="4D2B8C54" w:rsidR="4D2B8C54">
              <w:rPr>
                <w:rStyle w:val="Hyperlink"/>
              </w:rPr>
              <w:t>4. RESPONSIBILITIES</w:t>
            </w:r>
            <w:r>
              <w:tab/>
            </w:r>
            <w:r>
              <w:fldChar w:fldCharType="begin"/>
            </w:r>
            <w:r>
              <w:instrText xml:space="preserve">PAGEREF _Toc522857264 \h</w:instrText>
            </w:r>
            <w:r>
              <w:fldChar w:fldCharType="separate"/>
            </w:r>
            <w:r w:rsidRPr="4D2B8C54" w:rsidR="4D2B8C54">
              <w:rPr>
                <w:rStyle w:val="Hyperlink"/>
              </w:rPr>
              <w:t>1</w:t>
            </w:r>
            <w:r>
              <w:fldChar w:fldCharType="end"/>
            </w:r>
          </w:hyperlink>
        </w:p>
        <w:p xmlns:wp14="http://schemas.microsoft.com/office/word/2010/wordml" w:rsidP="4D2B8C54" wp14:paraId="39E22DCB" wp14:textId="61A8EF53">
          <w:pPr>
            <w:pStyle w:val="TOC1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775414815">
            <w:r w:rsidRPr="4D2B8C54" w:rsidR="4D2B8C54">
              <w:rPr>
                <w:rStyle w:val="Hyperlink"/>
              </w:rPr>
              <w:t>5. CMP INTEGRATION &amp; AUTOMATED MAILS</w:t>
            </w:r>
            <w:r>
              <w:tab/>
            </w:r>
            <w:r>
              <w:fldChar w:fldCharType="begin"/>
            </w:r>
            <w:r>
              <w:instrText xml:space="preserve">PAGEREF _Toc775414815 \h</w:instrText>
            </w:r>
            <w:r>
              <w:fldChar w:fldCharType="separate"/>
            </w:r>
            <w:r w:rsidRPr="4D2B8C54" w:rsidR="4D2B8C54">
              <w:rPr>
                <w:rStyle w:val="Hyperlink"/>
              </w:rPr>
              <w:t>1</w:t>
            </w:r>
            <w:r>
              <w:fldChar w:fldCharType="end"/>
            </w:r>
          </w:hyperlink>
        </w:p>
        <w:p xmlns:wp14="http://schemas.microsoft.com/office/word/2010/wordml" w:rsidP="4D2B8C54" wp14:paraId="06555412" wp14:textId="62F8CF0E">
          <w:pPr>
            <w:pStyle w:val="TOC2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923150943">
            <w:r w:rsidRPr="4D2B8C54" w:rsidR="4D2B8C54">
              <w:rPr>
                <w:rStyle w:val="Hyperlink"/>
              </w:rPr>
              <w:t>5.1 ECHIA Portal Monitoring</w:t>
            </w:r>
            <w:r>
              <w:tab/>
            </w:r>
            <w:r>
              <w:fldChar w:fldCharType="begin"/>
            </w:r>
            <w:r>
              <w:instrText xml:space="preserve">PAGEREF _Toc923150943 \h</w:instrText>
            </w:r>
            <w:r>
              <w:fldChar w:fldCharType="separate"/>
            </w:r>
            <w:r w:rsidRPr="4D2B8C54" w:rsidR="4D2B8C54">
              <w:rPr>
                <w:rStyle w:val="Hyperlink"/>
              </w:rPr>
              <w:t>2</w:t>
            </w:r>
            <w:r>
              <w:fldChar w:fldCharType="end"/>
            </w:r>
          </w:hyperlink>
        </w:p>
        <w:p xmlns:wp14="http://schemas.microsoft.com/office/word/2010/wordml" w:rsidP="4D2B8C54" wp14:paraId="56ACE834" wp14:textId="6FB13B0B">
          <w:pPr>
            <w:pStyle w:val="TOC2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2026257991">
            <w:r w:rsidRPr="4D2B8C54" w:rsidR="4D2B8C54">
              <w:rPr>
                <w:rStyle w:val="Hyperlink"/>
              </w:rPr>
              <w:t>5.2 Automated Email Services (SSRS &amp; Portal)</w:t>
            </w:r>
            <w:r>
              <w:tab/>
            </w:r>
            <w:r>
              <w:fldChar w:fldCharType="begin"/>
            </w:r>
            <w:r>
              <w:instrText xml:space="preserve">PAGEREF _Toc2026257991 \h</w:instrText>
            </w:r>
            <w:r>
              <w:fldChar w:fldCharType="separate"/>
            </w:r>
            <w:r w:rsidRPr="4D2B8C54" w:rsidR="4D2B8C54">
              <w:rPr>
                <w:rStyle w:val="Hyperlink"/>
              </w:rPr>
              <w:t>2</w:t>
            </w:r>
            <w:r>
              <w:fldChar w:fldCharType="end"/>
            </w:r>
          </w:hyperlink>
        </w:p>
        <w:p xmlns:wp14="http://schemas.microsoft.com/office/word/2010/wordml" w:rsidP="4D2B8C54" wp14:paraId="769FDC6A" wp14:textId="73642216">
          <w:pPr>
            <w:pStyle w:val="TOC1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2136368204">
            <w:r w:rsidRPr="4D2B8C54" w:rsidR="4D2B8C54">
              <w:rPr>
                <w:rStyle w:val="Hyperlink"/>
              </w:rPr>
              <w:t>6. INVENTORY &amp; TICKET MANAGEMENT</w:t>
            </w:r>
            <w:r>
              <w:tab/>
            </w:r>
            <w:r>
              <w:fldChar w:fldCharType="begin"/>
            </w:r>
            <w:r>
              <w:instrText xml:space="preserve">PAGEREF _Toc2136368204 \h</w:instrText>
            </w:r>
            <w:r>
              <w:fldChar w:fldCharType="separate"/>
            </w:r>
            <w:r w:rsidRPr="4D2B8C54" w:rsidR="4D2B8C54">
              <w:rPr>
                <w:rStyle w:val="Hyperlink"/>
              </w:rPr>
              <w:t>2</w:t>
            </w:r>
            <w:r>
              <w:fldChar w:fldCharType="end"/>
            </w:r>
          </w:hyperlink>
        </w:p>
        <w:p xmlns:wp14="http://schemas.microsoft.com/office/word/2010/wordml" w:rsidP="4D2B8C54" wp14:paraId="6B289309" wp14:textId="7C9CE1F4">
          <w:pPr>
            <w:pStyle w:val="TOC2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841100032">
            <w:r w:rsidRPr="4D2B8C54" w:rsidR="4D2B8C54">
              <w:rPr>
                <w:rStyle w:val="Hyperlink"/>
              </w:rPr>
              <w:t>6.1 Panatrack (Inventory Sync)</w:t>
            </w:r>
            <w:r>
              <w:tab/>
            </w:r>
            <w:r>
              <w:fldChar w:fldCharType="begin"/>
            </w:r>
            <w:r>
              <w:instrText xml:space="preserve">PAGEREF _Toc1841100032 \h</w:instrText>
            </w:r>
            <w:r>
              <w:fldChar w:fldCharType="separate"/>
            </w:r>
            <w:r w:rsidRPr="4D2B8C54" w:rsidR="4D2B8C54">
              <w:rPr>
                <w:rStyle w:val="Hyperlink"/>
              </w:rPr>
              <w:t>2</w:t>
            </w:r>
            <w:r>
              <w:fldChar w:fldCharType="end"/>
            </w:r>
          </w:hyperlink>
        </w:p>
        <w:p xmlns:wp14="http://schemas.microsoft.com/office/word/2010/wordml" w:rsidP="4D2B8C54" wp14:paraId="63D8CFF1" wp14:textId="5DEDE8C6">
          <w:pPr>
            <w:pStyle w:val="TOC2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98063789">
            <w:r w:rsidRPr="4D2B8C54" w:rsidR="4D2B8C54">
              <w:rPr>
                <w:rStyle w:val="Hyperlink"/>
              </w:rPr>
              <w:t>6.2 Zendesk (Support Queue)</w:t>
            </w:r>
            <w:r>
              <w:tab/>
            </w:r>
            <w:r>
              <w:fldChar w:fldCharType="begin"/>
            </w:r>
            <w:r>
              <w:instrText xml:space="preserve">PAGEREF _Toc198063789 \h</w:instrText>
            </w:r>
            <w:r>
              <w:fldChar w:fldCharType="separate"/>
            </w:r>
            <w:r w:rsidRPr="4D2B8C54" w:rsidR="4D2B8C54">
              <w:rPr>
                <w:rStyle w:val="Hyperlink"/>
              </w:rPr>
              <w:t>2</w:t>
            </w:r>
            <w:r>
              <w:fldChar w:fldCharType="end"/>
            </w:r>
          </w:hyperlink>
        </w:p>
        <w:p xmlns:wp14="http://schemas.microsoft.com/office/word/2010/wordml" w:rsidP="4D2B8C54" wp14:paraId="25B5DA6D" wp14:textId="2908A82B">
          <w:pPr>
            <w:pStyle w:val="TOC1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753248099">
            <w:r w:rsidRPr="4D2B8C54" w:rsidR="4D2B8C54">
              <w:rPr>
                <w:rStyle w:val="Hyperlink"/>
              </w:rPr>
              <w:t>7. PAYMENTS &amp; FINANCIAL POSTING</w:t>
            </w:r>
            <w:r>
              <w:tab/>
            </w:r>
            <w:r>
              <w:fldChar w:fldCharType="begin"/>
            </w:r>
            <w:r>
              <w:instrText xml:space="preserve">PAGEREF _Toc1753248099 \h</w:instrText>
            </w:r>
            <w:r>
              <w:fldChar w:fldCharType="separate"/>
            </w:r>
            <w:r w:rsidRPr="4D2B8C54" w:rsidR="4D2B8C54">
              <w:rPr>
                <w:rStyle w:val="Hyperlink"/>
              </w:rPr>
              <w:t>3</w:t>
            </w:r>
            <w:r>
              <w:fldChar w:fldCharType="end"/>
            </w:r>
          </w:hyperlink>
        </w:p>
        <w:p xmlns:wp14="http://schemas.microsoft.com/office/word/2010/wordml" w:rsidP="4D2B8C54" wp14:paraId="04202961" wp14:textId="682EBF35">
          <w:pPr>
            <w:pStyle w:val="TOC2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531374733">
            <w:r w:rsidRPr="4D2B8C54" w:rsidR="4D2B8C54">
              <w:rPr>
                <w:rStyle w:val="Hyperlink"/>
              </w:rPr>
              <w:t>7.1 Westpac POS Integration</w:t>
            </w:r>
            <w:r>
              <w:tab/>
            </w:r>
            <w:r>
              <w:fldChar w:fldCharType="begin"/>
            </w:r>
            <w:r>
              <w:instrText xml:space="preserve">PAGEREF _Toc531374733 \h</w:instrText>
            </w:r>
            <w:r>
              <w:fldChar w:fldCharType="separate"/>
            </w:r>
            <w:r w:rsidRPr="4D2B8C54" w:rsidR="4D2B8C54">
              <w:rPr>
                <w:rStyle w:val="Hyperlink"/>
              </w:rPr>
              <w:t>3</w:t>
            </w:r>
            <w:r>
              <w:fldChar w:fldCharType="end"/>
            </w:r>
          </w:hyperlink>
        </w:p>
        <w:p xmlns:wp14="http://schemas.microsoft.com/office/word/2010/wordml" w:rsidP="4D2B8C54" wp14:paraId="4F647B4F" wp14:textId="24C46AEB">
          <w:pPr>
            <w:pStyle w:val="TOC2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2130020178">
            <w:r w:rsidRPr="4D2B8C54" w:rsidR="4D2B8C54">
              <w:rPr>
                <w:rStyle w:val="Hyperlink"/>
              </w:rPr>
              <w:t>7.2 Batch Posting Errors</w:t>
            </w:r>
            <w:r>
              <w:tab/>
            </w:r>
            <w:r>
              <w:fldChar w:fldCharType="begin"/>
            </w:r>
            <w:r>
              <w:instrText xml:space="preserve">PAGEREF _Toc2130020178 \h</w:instrText>
            </w:r>
            <w:r>
              <w:fldChar w:fldCharType="separate"/>
            </w:r>
            <w:r w:rsidRPr="4D2B8C54" w:rsidR="4D2B8C54">
              <w:rPr>
                <w:rStyle w:val="Hyperlink"/>
              </w:rPr>
              <w:t>3</w:t>
            </w:r>
            <w:r>
              <w:fldChar w:fldCharType="end"/>
            </w:r>
          </w:hyperlink>
        </w:p>
        <w:p xmlns:wp14="http://schemas.microsoft.com/office/word/2010/wordml" w:rsidP="4D2B8C54" wp14:paraId="00BC24DA" wp14:textId="72CA12BB">
          <w:pPr>
            <w:pStyle w:val="TOC1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322805453">
            <w:r w:rsidRPr="4D2B8C54" w:rsidR="4D2B8C54">
              <w:rPr>
                <w:rStyle w:val="Hyperlink"/>
              </w:rPr>
              <w:t>8. DOCUMENT COMPLETION</w:t>
            </w:r>
            <w:r>
              <w:tab/>
            </w:r>
            <w:r>
              <w:fldChar w:fldCharType="begin"/>
            </w:r>
            <w:r>
              <w:instrText xml:space="preserve">PAGEREF _Toc1322805453 \h</w:instrText>
            </w:r>
            <w:r>
              <w:fldChar w:fldCharType="separate"/>
            </w:r>
            <w:r w:rsidRPr="4D2B8C54" w:rsidR="4D2B8C54">
              <w:rPr>
                <w:rStyle w:val="Hyperlink"/>
              </w:rPr>
              <w:t>3</w:t>
            </w:r>
            <w:r>
              <w:fldChar w:fldCharType="end"/>
            </w:r>
          </w:hyperlink>
        </w:p>
        <w:p xmlns:wp14="http://schemas.microsoft.com/office/word/2010/wordml" wp14:paraId="164EFDE7" wp14:textId="5FF06C87">
          <w:r>
            <w:fldChar w:fldCharType="end"/>
          </w:r>
        </w:p>
      </w:sdtContent>
    </w:sdt>
    <w:p xmlns:wp14="http://schemas.microsoft.com/office/word/2010/wordml" w:rsidP="4D2B8C54" wp14:paraId="78072BF9" wp14:textId="34464097">
      <w:pPr>
        <w:pStyle w:val="Heading1"/>
        <w:rPr>
          <w:noProof w:val="0"/>
          <w:lang w:val="en-US"/>
        </w:rPr>
      </w:pPr>
    </w:p>
    <w:p xmlns:wp14="http://schemas.microsoft.com/office/word/2010/wordml" w:rsidP="4D2B8C54" wp14:paraId="13D84865" wp14:textId="5F672658">
      <w:pPr>
        <w:pStyle w:val="Normal"/>
        <w:rPr>
          <w:noProof w:val="0"/>
          <w:lang w:val="en-US"/>
        </w:rPr>
      </w:pPr>
    </w:p>
    <w:p xmlns:wp14="http://schemas.microsoft.com/office/word/2010/wordml" w:rsidP="4D2B8C54" wp14:paraId="33D62703" wp14:textId="50AB62FF">
      <w:pPr>
        <w:pStyle w:val="Normal"/>
        <w:rPr>
          <w:noProof w:val="0"/>
          <w:lang w:val="en-US"/>
        </w:rPr>
      </w:pPr>
    </w:p>
    <w:p xmlns:wp14="http://schemas.microsoft.com/office/word/2010/wordml" w:rsidP="4D2B8C54" wp14:paraId="59F1EE69" wp14:textId="524084BE">
      <w:pPr>
        <w:pStyle w:val="Normal"/>
        <w:rPr>
          <w:noProof w:val="0"/>
          <w:lang w:val="en-US"/>
        </w:rPr>
      </w:pPr>
    </w:p>
    <w:p xmlns:wp14="http://schemas.microsoft.com/office/word/2010/wordml" w:rsidP="4D2B8C54" wp14:paraId="12250923" wp14:textId="36AA7ECF">
      <w:pPr>
        <w:pStyle w:val="Normal"/>
        <w:rPr>
          <w:noProof w:val="0"/>
          <w:lang w:val="en-US"/>
        </w:rPr>
      </w:pPr>
    </w:p>
    <w:p xmlns:wp14="http://schemas.microsoft.com/office/word/2010/wordml" w:rsidP="4D2B8C54" wp14:paraId="603E1A50" wp14:textId="61467E31">
      <w:pPr>
        <w:pStyle w:val="Normal"/>
        <w:rPr>
          <w:noProof w:val="0"/>
          <w:lang w:val="en-US"/>
        </w:rPr>
      </w:pPr>
    </w:p>
    <w:p xmlns:wp14="http://schemas.microsoft.com/office/word/2010/wordml" w:rsidP="4D2B8C54" wp14:paraId="2626BD8E" wp14:textId="020256B6">
      <w:pPr>
        <w:pStyle w:val="Normal"/>
        <w:rPr>
          <w:noProof w:val="0"/>
          <w:lang w:val="en-US"/>
        </w:rPr>
      </w:pPr>
    </w:p>
    <w:p xmlns:wp14="http://schemas.microsoft.com/office/word/2010/wordml" w:rsidP="4D2B8C54" wp14:paraId="6B2AEF13" wp14:textId="7BF70622">
      <w:pPr>
        <w:pStyle w:val="Normal"/>
        <w:rPr>
          <w:noProof w:val="0"/>
          <w:lang w:val="en-US"/>
        </w:rPr>
      </w:pPr>
    </w:p>
    <w:p xmlns:wp14="http://schemas.microsoft.com/office/word/2010/wordml" w:rsidP="4D2B8C54" wp14:paraId="6BFDBEC6" wp14:textId="226D3B13">
      <w:pPr>
        <w:pStyle w:val="Normal"/>
        <w:rPr>
          <w:noProof w:val="0"/>
          <w:lang w:val="en-US"/>
        </w:rPr>
      </w:pPr>
    </w:p>
    <w:p xmlns:wp14="http://schemas.microsoft.com/office/word/2010/wordml" w:rsidP="4D2B8C54" wp14:paraId="22EF5DCE" wp14:textId="1228FB57">
      <w:pPr>
        <w:pStyle w:val="Heading1"/>
        <w:rPr>
          <w:noProof w:val="0"/>
          <w:lang w:val="en-US"/>
        </w:rPr>
      </w:pPr>
      <w:bookmarkStart w:name="_Toc1466527587" w:id="1847863617"/>
      <w:r w:rsidRPr="4D2B8C54" w:rsidR="5B54A49C">
        <w:rPr>
          <w:noProof w:val="0"/>
          <w:lang w:val="en-US"/>
        </w:rPr>
        <w:t>1. PURPOSE</w:t>
      </w:r>
      <w:bookmarkEnd w:id="1847863617"/>
    </w:p>
    <w:p xmlns:wp14="http://schemas.microsoft.com/office/word/2010/wordml" w:rsidP="4D2B8C54" wp14:paraId="46AF810F" wp14:textId="033D64B8">
      <w:pPr>
        <w:spacing w:before="0" w:beforeAutospacing="off" w:after="150" w:afterAutospacing="off"/>
      </w:pPr>
      <w:r w:rsidRPr="4D2B8C54" w:rsidR="5B54A49C">
        <w:rPr>
          <w:rFonts w:ascii="Arial" w:hAnsi="Arial" w:eastAsia="Arial" w:cs="Arial"/>
          <w:noProof w:val="0"/>
          <w:color w:val="1F1F1F"/>
          <w:sz w:val="24"/>
          <w:szCs w:val="24"/>
          <w:lang w:val="en-US"/>
        </w:rPr>
        <w:t>The objective of this document is to outline the mandatory daily checks required to ensure system stability, data synchronization, and communication flow across the business’s core platforms.</w:t>
      </w:r>
    </w:p>
    <w:p xmlns:wp14="http://schemas.microsoft.com/office/word/2010/wordml" w:rsidP="4D2B8C54" wp14:paraId="36535D23" wp14:textId="69DD6B62">
      <w:pPr>
        <w:pStyle w:val="Heading1"/>
        <w:rPr>
          <w:noProof w:val="0"/>
          <w:lang w:val="en-US"/>
        </w:rPr>
      </w:pPr>
      <w:bookmarkStart w:name="_Toc1571101618" w:id="1085699284"/>
      <w:r w:rsidRPr="4D2B8C54" w:rsidR="5B54A49C">
        <w:rPr>
          <w:noProof w:val="0"/>
          <w:lang w:val="en-US"/>
        </w:rPr>
        <w:t>2. SCOPE</w:t>
      </w:r>
      <w:bookmarkEnd w:id="1085699284"/>
    </w:p>
    <w:p xmlns:wp14="http://schemas.microsoft.com/office/word/2010/wordml" w:rsidP="4D2B8C54" wp14:paraId="37BFDBCE" wp14:textId="6A85C026">
      <w:pPr>
        <w:spacing w:before="0" w:beforeAutospacing="off" w:after="150" w:afterAutospacing="off"/>
      </w:pPr>
      <w:r w:rsidRPr="4D2B8C54" w:rsidR="5B54A49C">
        <w:rPr>
          <w:rFonts w:ascii="Arial" w:hAnsi="Arial" w:eastAsia="Arial" w:cs="Arial"/>
          <w:noProof w:val="0"/>
          <w:color w:val="1F1F1F"/>
          <w:sz w:val="24"/>
          <w:szCs w:val="24"/>
          <w:lang w:val="en-US"/>
        </w:rPr>
        <w:t>This SOP covers the monitoring of the CMP Integration Dashboard (ECHIA), Automated Emailing Services (SSRS), Inventory Sync (Panatrack), Support Queues (Zendesk), and Payment/Financial integrations (Westpac &amp; Batch Posting).</w:t>
      </w:r>
    </w:p>
    <w:p xmlns:wp14="http://schemas.microsoft.com/office/word/2010/wordml" w:rsidP="4D2B8C54" wp14:paraId="459DB07D" wp14:textId="42380CD6">
      <w:pPr>
        <w:pStyle w:val="Heading1"/>
        <w:rPr>
          <w:noProof w:val="0"/>
          <w:lang w:val="en-US"/>
        </w:rPr>
      </w:pPr>
      <w:bookmarkStart w:name="_Toc461990255" w:id="596485467"/>
      <w:r w:rsidRPr="4D2B8C54" w:rsidR="5B54A49C">
        <w:rPr>
          <w:noProof w:val="0"/>
          <w:lang w:val="en-US"/>
        </w:rPr>
        <w:t>3. PREREQUISITES</w:t>
      </w:r>
      <w:bookmarkEnd w:id="596485467"/>
    </w:p>
    <w:p xmlns:wp14="http://schemas.microsoft.com/office/word/2010/wordml" w:rsidP="4D2B8C54" wp14:paraId="50F92EEF" wp14:textId="140CDA30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rial" w:hAnsi="Arial" w:eastAsia="Arial" w:cs="Arial"/>
          <w:noProof w:val="0"/>
          <w:color w:val="1F1F1F"/>
          <w:sz w:val="24"/>
          <w:szCs w:val="24"/>
          <w:lang w:val="en-US"/>
        </w:rPr>
      </w:pPr>
      <w:r w:rsidRPr="4D2B8C54" w:rsidR="5B54A49C">
        <w:rPr>
          <w:rFonts w:ascii="Arial" w:hAnsi="Arial" w:eastAsia="Arial" w:cs="Arial"/>
          <w:b w:val="1"/>
          <w:bCs w:val="1"/>
          <w:noProof w:val="0"/>
          <w:color w:val="1F1F1F"/>
          <w:sz w:val="24"/>
          <w:szCs w:val="24"/>
          <w:lang w:val="en-US"/>
        </w:rPr>
        <w:t>Administrative Access:</w:t>
      </w:r>
      <w:r w:rsidRPr="4D2B8C54" w:rsidR="5B54A49C">
        <w:rPr>
          <w:rFonts w:ascii="Arial" w:hAnsi="Arial" w:eastAsia="Arial" w:cs="Arial"/>
          <w:noProof w:val="0"/>
          <w:color w:val="1F1F1F"/>
          <w:sz w:val="24"/>
          <w:szCs w:val="24"/>
          <w:lang w:val="en-US"/>
        </w:rPr>
        <w:t xml:space="preserve"> CMP Portal, Dynamics GP, Panatrack Console, and Westpac Merchant Portal.</w:t>
      </w:r>
    </w:p>
    <w:p xmlns:wp14="http://schemas.microsoft.com/office/word/2010/wordml" w:rsidP="4D2B8C54" wp14:paraId="53705F34" wp14:textId="5ACA4645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rial" w:hAnsi="Arial" w:eastAsia="Arial" w:cs="Arial"/>
          <w:noProof w:val="0"/>
          <w:color w:val="1F1F1F"/>
          <w:sz w:val="24"/>
          <w:szCs w:val="24"/>
          <w:lang w:val="en-US"/>
        </w:rPr>
      </w:pPr>
      <w:r w:rsidRPr="4D2B8C54" w:rsidR="5B54A49C">
        <w:rPr>
          <w:rFonts w:ascii="Arial" w:hAnsi="Arial" w:eastAsia="Arial" w:cs="Arial"/>
          <w:b w:val="1"/>
          <w:bCs w:val="1"/>
          <w:noProof w:val="0"/>
          <w:color w:val="1F1F1F"/>
          <w:sz w:val="24"/>
          <w:szCs w:val="24"/>
          <w:lang w:val="en-US"/>
        </w:rPr>
        <w:t>Support Tools:</w:t>
      </w:r>
      <w:r w:rsidRPr="4D2B8C54" w:rsidR="5B54A49C">
        <w:rPr>
          <w:rFonts w:ascii="Arial" w:hAnsi="Arial" w:eastAsia="Arial" w:cs="Arial"/>
          <w:noProof w:val="0"/>
          <w:color w:val="1F1F1F"/>
          <w:sz w:val="24"/>
          <w:szCs w:val="24"/>
          <w:lang w:val="en-US"/>
        </w:rPr>
        <w:t xml:space="preserve"> Zendesk Agent access.</w:t>
      </w:r>
    </w:p>
    <w:p xmlns:wp14="http://schemas.microsoft.com/office/word/2010/wordml" w:rsidP="4D2B8C54" wp14:paraId="6046B0F6" wp14:textId="2226B7D4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rial" w:hAnsi="Arial" w:eastAsia="Arial" w:cs="Arial"/>
          <w:noProof w:val="0"/>
          <w:color w:val="1F1F1F"/>
          <w:sz w:val="24"/>
          <w:szCs w:val="24"/>
          <w:lang w:val="en-US"/>
        </w:rPr>
      </w:pPr>
      <w:r w:rsidRPr="4D2B8C54" w:rsidR="5B54A49C">
        <w:rPr>
          <w:rFonts w:ascii="Arial" w:hAnsi="Arial" w:eastAsia="Arial" w:cs="Arial"/>
          <w:b w:val="1"/>
          <w:bCs w:val="1"/>
          <w:noProof w:val="0"/>
          <w:color w:val="1F1F1F"/>
          <w:sz w:val="24"/>
          <w:szCs w:val="24"/>
          <w:lang w:val="en-US"/>
        </w:rPr>
        <w:t>Network:</w:t>
      </w:r>
      <w:r w:rsidRPr="4D2B8C54" w:rsidR="5B54A49C">
        <w:rPr>
          <w:rFonts w:ascii="Arial" w:hAnsi="Arial" w:eastAsia="Arial" w:cs="Arial"/>
          <w:noProof w:val="0"/>
          <w:color w:val="1F1F1F"/>
          <w:sz w:val="24"/>
          <w:szCs w:val="24"/>
          <w:lang w:val="en-US"/>
        </w:rPr>
        <w:t xml:space="preserve"> Connectivity to the SQL Server hosting SSRS and overnight batch processes.</w:t>
      </w:r>
    </w:p>
    <w:p xmlns:wp14="http://schemas.microsoft.com/office/word/2010/wordml" w:rsidP="4D2B8C54" wp14:paraId="425CBF18" wp14:textId="1B3BBC9A">
      <w:pPr>
        <w:pStyle w:val="Heading1"/>
        <w:rPr>
          <w:noProof w:val="0"/>
          <w:lang w:val="en-US"/>
        </w:rPr>
      </w:pPr>
      <w:bookmarkStart w:name="_Toc522857264" w:id="608839474"/>
      <w:r w:rsidRPr="4D2B8C54" w:rsidR="5B54A49C">
        <w:rPr>
          <w:noProof w:val="0"/>
          <w:lang w:val="en-US"/>
        </w:rPr>
        <w:t>4. RESPONSIBILITIES</w:t>
      </w:r>
      <w:bookmarkEnd w:id="608839474"/>
    </w:p>
    <w:p xmlns:wp14="http://schemas.microsoft.com/office/word/2010/wordml" w:rsidP="4D2B8C54" wp14:paraId="5716F278" wp14:textId="02D83561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rial" w:hAnsi="Arial" w:eastAsia="Arial" w:cs="Arial"/>
          <w:noProof w:val="0"/>
          <w:color w:val="1F1F1F"/>
          <w:sz w:val="24"/>
          <w:szCs w:val="24"/>
          <w:lang w:val="en-US"/>
        </w:rPr>
      </w:pPr>
      <w:r w:rsidRPr="4D2B8C54" w:rsidR="5B54A49C">
        <w:rPr>
          <w:rFonts w:ascii="Arial" w:hAnsi="Arial" w:eastAsia="Arial" w:cs="Arial"/>
          <w:b w:val="1"/>
          <w:bCs w:val="1"/>
          <w:noProof w:val="0"/>
          <w:color w:val="1F1F1F"/>
          <w:sz w:val="24"/>
          <w:szCs w:val="24"/>
          <w:lang w:val="en-US"/>
        </w:rPr>
        <w:t>IT Support / ERP Administrator:</w:t>
      </w:r>
      <w:r w:rsidRPr="4D2B8C54" w:rsidR="5B54A49C">
        <w:rPr>
          <w:rFonts w:ascii="Arial" w:hAnsi="Arial" w:eastAsia="Arial" w:cs="Arial"/>
          <w:noProof w:val="0"/>
          <w:color w:val="1F1F1F"/>
          <w:sz w:val="24"/>
          <w:szCs w:val="24"/>
          <w:lang w:val="en-US"/>
        </w:rPr>
        <w:t xml:space="preserve"> Responsible for performing the daily checks and resolving minor sync or service failures.</w:t>
      </w:r>
    </w:p>
    <w:p xmlns:wp14="http://schemas.microsoft.com/office/word/2010/wordml" w:rsidP="4D2B8C54" wp14:paraId="3E463C93" wp14:textId="61A2201F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rial" w:hAnsi="Arial" w:eastAsia="Arial" w:cs="Arial"/>
          <w:noProof w:val="0"/>
          <w:color w:val="1F1F1F"/>
          <w:sz w:val="24"/>
          <w:szCs w:val="24"/>
          <w:lang w:val="en-US"/>
        </w:rPr>
      </w:pPr>
      <w:r w:rsidRPr="4D2B8C54" w:rsidR="5B54A49C">
        <w:rPr>
          <w:rFonts w:ascii="Arial" w:hAnsi="Arial" w:eastAsia="Arial" w:cs="Arial"/>
          <w:b w:val="1"/>
          <w:bCs w:val="1"/>
          <w:noProof w:val="0"/>
          <w:color w:val="1F1F1F"/>
          <w:sz w:val="24"/>
          <w:szCs w:val="24"/>
          <w:lang w:val="en-US"/>
        </w:rPr>
        <w:t>Senior Administrator:</w:t>
      </w:r>
      <w:r w:rsidRPr="4D2B8C54" w:rsidR="5B54A49C">
        <w:rPr>
          <w:rFonts w:ascii="Arial" w:hAnsi="Arial" w:eastAsia="Arial" w:cs="Arial"/>
          <w:noProof w:val="0"/>
          <w:color w:val="1F1F1F"/>
          <w:sz w:val="24"/>
          <w:szCs w:val="24"/>
          <w:lang w:val="en-US"/>
        </w:rPr>
        <w:t xml:space="preserve"> To be consulted for complex batch posting failures or database-level interventions.</w:t>
      </w:r>
    </w:p>
    <w:p xmlns:wp14="http://schemas.microsoft.com/office/word/2010/wordml" w:rsidP="4D2B8C54" wp14:paraId="25594EBC" wp14:textId="2970FB8C">
      <w:pPr>
        <w:spacing w:before="0" w:beforeAutospacing="off" w:after="0" w:afterAutospacing="off"/>
      </w:pPr>
    </w:p>
    <w:p xmlns:wp14="http://schemas.microsoft.com/office/word/2010/wordml" w:rsidP="4D2B8C54" wp14:paraId="7C473A43" wp14:textId="39E5D196">
      <w:pPr>
        <w:pStyle w:val="Heading1"/>
        <w:rPr>
          <w:noProof w:val="0"/>
          <w:lang w:val="en-US"/>
        </w:rPr>
      </w:pPr>
      <w:bookmarkStart w:name="_Toc775414815" w:id="347776810"/>
      <w:r w:rsidRPr="4D2B8C54" w:rsidR="5B54A49C">
        <w:rPr>
          <w:noProof w:val="0"/>
          <w:lang w:val="en-US"/>
        </w:rPr>
        <w:t>5. CMP INTEGRATION &amp; AUTOMATED MAILS</w:t>
      </w:r>
      <w:bookmarkEnd w:id="347776810"/>
    </w:p>
    <w:p xmlns:wp14="http://schemas.microsoft.com/office/word/2010/wordml" w:rsidP="4D2B8C54" wp14:paraId="03CAAF61" wp14:textId="0825C156">
      <w:pPr>
        <w:pStyle w:val="Heading2"/>
        <w:rPr>
          <w:noProof w:val="0"/>
          <w:lang w:val="en-US"/>
        </w:rPr>
      </w:pPr>
      <w:bookmarkStart w:name="_Toc923150943" w:id="1280593068"/>
      <w:r w:rsidRPr="4D2B8C54" w:rsidR="5B54A49C">
        <w:rPr>
          <w:noProof w:val="0"/>
          <w:lang w:val="en-US"/>
        </w:rPr>
        <w:t>5.1 ECHIA Portal Monitoring</w:t>
      </w:r>
      <w:bookmarkEnd w:id="1280593068"/>
    </w:p>
    <w:p xmlns:wp14="http://schemas.microsoft.com/office/word/2010/wordml" w:rsidP="4D2B8C54" wp14:paraId="6E6FCFC1" wp14:textId="08BA2D0E">
      <w:pPr>
        <w:spacing w:before="0" w:beforeAutospacing="off" w:after="150" w:afterAutospacing="off"/>
      </w:pPr>
      <w:r w:rsidRPr="4D2B8C54" w:rsidR="5B54A49C">
        <w:rPr>
          <w:rFonts w:ascii="Arial" w:hAnsi="Arial" w:eastAsia="Arial" w:cs="Arial"/>
          <w:noProof w:val="0"/>
          <w:color w:val="1F1F1F"/>
          <w:sz w:val="24"/>
          <w:szCs w:val="24"/>
          <w:lang w:val="en-US"/>
        </w:rPr>
        <w:t>The ECHIA program manages orders coming from Age Care facility portals into Dynamics GP.</w:t>
      </w:r>
    </w:p>
    <w:p xmlns:wp14="http://schemas.microsoft.com/office/word/2010/wordml" w:rsidP="4D2B8C54" wp14:paraId="25CE1937" wp14:textId="41EFFC66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rial" w:hAnsi="Arial" w:eastAsia="Arial" w:cs="Arial"/>
          <w:noProof w:val="0"/>
          <w:color w:val="1F1F1F"/>
          <w:sz w:val="24"/>
          <w:szCs w:val="24"/>
          <w:lang w:val="en-US"/>
        </w:rPr>
      </w:pPr>
      <w:r w:rsidRPr="4D2B8C54" w:rsidR="5B54A49C">
        <w:rPr>
          <w:rFonts w:ascii="Arial" w:hAnsi="Arial" w:eastAsia="Arial" w:cs="Arial"/>
          <w:b w:val="1"/>
          <w:bCs w:val="1"/>
          <w:noProof w:val="0"/>
          <w:color w:val="1F1F1F"/>
          <w:sz w:val="24"/>
          <w:szCs w:val="24"/>
          <w:lang w:val="en-US"/>
        </w:rPr>
        <w:t>The Check:</w:t>
      </w:r>
      <w:r w:rsidRPr="4D2B8C54" w:rsidR="5B54A49C">
        <w:rPr>
          <w:rFonts w:ascii="Arial" w:hAnsi="Arial" w:eastAsia="Arial" w:cs="Arial"/>
          <w:noProof w:val="0"/>
          <w:color w:val="1F1F1F"/>
          <w:sz w:val="24"/>
          <w:szCs w:val="24"/>
          <w:lang w:val="en-US"/>
        </w:rPr>
        <w:t xml:space="preserve"> Log into the CMP Integration Dashboard and filter for the </w:t>
      </w:r>
      <w:r w:rsidRPr="4D2B8C54" w:rsidR="5B54A49C">
        <w:rPr>
          <w:rFonts w:ascii="Arial" w:hAnsi="Arial" w:eastAsia="Arial" w:cs="Arial"/>
          <w:b w:val="1"/>
          <w:bCs w:val="1"/>
          <w:noProof w:val="0"/>
          <w:color w:val="1F1F1F"/>
          <w:sz w:val="24"/>
          <w:szCs w:val="24"/>
          <w:lang w:val="en-US"/>
        </w:rPr>
        <w:t>ECHIA</w:t>
      </w:r>
      <w:r w:rsidRPr="4D2B8C54" w:rsidR="5B54A49C">
        <w:rPr>
          <w:rFonts w:ascii="Arial" w:hAnsi="Arial" w:eastAsia="Arial" w:cs="Arial"/>
          <w:noProof w:val="0"/>
          <w:color w:val="1F1F1F"/>
          <w:sz w:val="24"/>
          <w:szCs w:val="24"/>
          <w:lang w:val="en-US"/>
        </w:rPr>
        <w:t xml:space="preserve"> program.</w:t>
      </w:r>
    </w:p>
    <w:p xmlns:wp14="http://schemas.microsoft.com/office/word/2010/wordml" w:rsidP="4D2B8C54" wp14:paraId="6EEFEF18" wp14:textId="24B4F011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rial" w:hAnsi="Arial" w:eastAsia="Arial" w:cs="Arial"/>
          <w:noProof w:val="0"/>
          <w:color w:val="1F1F1F"/>
          <w:sz w:val="24"/>
          <w:szCs w:val="24"/>
          <w:lang w:val="en-US"/>
        </w:rPr>
      </w:pPr>
      <w:r w:rsidRPr="4D2B8C54" w:rsidR="5B54A49C">
        <w:rPr>
          <w:rFonts w:ascii="Arial" w:hAnsi="Arial" w:eastAsia="Arial" w:cs="Arial"/>
          <w:b w:val="1"/>
          <w:bCs w:val="1"/>
          <w:noProof w:val="0"/>
          <w:color w:val="1F1F1F"/>
          <w:sz w:val="24"/>
          <w:szCs w:val="24"/>
          <w:lang w:val="en-US"/>
        </w:rPr>
        <w:t>Possible Fixes:</w:t>
      </w:r>
      <w:r w:rsidRPr="4D2B8C54" w:rsidR="5B54A49C">
        <w:rPr>
          <w:rFonts w:ascii="Arial" w:hAnsi="Arial" w:eastAsia="Arial" w:cs="Arial"/>
          <w:noProof w:val="0"/>
          <w:color w:val="1F1F1F"/>
          <w:sz w:val="24"/>
          <w:szCs w:val="24"/>
          <w:lang w:val="en-US"/>
        </w:rPr>
        <w:t xml:space="preserve"> * If orders are stuck: Select the record and click </w:t>
      </w:r>
      <w:r w:rsidRPr="4D2B8C54" w:rsidR="5B54A49C">
        <w:rPr>
          <w:rFonts w:ascii="Arial" w:hAnsi="Arial" w:eastAsia="Arial" w:cs="Arial"/>
          <w:b w:val="1"/>
          <w:bCs w:val="1"/>
          <w:noProof w:val="0"/>
          <w:color w:val="1F1F1F"/>
          <w:sz w:val="24"/>
          <w:szCs w:val="24"/>
          <w:lang w:val="en-US"/>
        </w:rPr>
        <w:t>Resend</w:t>
      </w:r>
      <w:r w:rsidRPr="4D2B8C54" w:rsidR="5B54A49C">
        <w:rPr>
          <w:rFonts w:ascii="Arial" w:hAnsi="Arial" w:eastAsia="Arial" w:cs="Arial"/>
          <w:noProof w:val="0"/>
          <w:color w:val="1F1F1F"/>
          <w:sz w:val="24"/>
          <w:szCs w:val="24"/>
          <w:lang w:val="en-US"/>
        </w:rPr>
        <w:t>.</w:t>
      </w:r>
    </w:p>
    <w:p xmlns:wp14="http://schemas.microsoft.com/office/word/2010/wordml" w:rsidP="4D2B8C54" wp14:paraId="74E82A84" wp14:textId="0B9450CF">
      <w:pPr>
        <w:pStyle w:val="ListParagraph"/>
        <w:numPr>
          <w:ilvl w:val="1"/>
          <w:numId w:val="3"/>
        </w:numPr>
        <w:spacing w:before="240" w:beforeAutospacing="off" w:after="240" w:afterAutospacing="off"/>
        <w:rPr>
          <w:rFonts w:ascii="Arial" w:hAnsi="Arial" w:eastAsia="Arial" w:cs="Arial"/>
          <w:noProof w:val="0"/>
          <w:color w:val="1F1F1F"/>
          <w:sz w:val="24"/>
          <w:szCs w:val="24"/>
          <w:lang w:val="en-US"/>
        </w:rPr>
      </w:pPr>
      <w:r w:rsidRPr="4D2B8C54" w:rsidR="5B54A49C">
        <w:rPr>
          <w:rFonts w:ascii="Arial" w:hAnsi="Arial" w:eastAsia="Arial" w:cs="Arial"/>
          <w:noProof w:val="0"/>
          <w:color w:val="1F1F1F"/>
          <w:sz w:val="24"/>
          <w:szCs w:val="24"/>
          <w:lang w:val="en-US"/>
        </w:rPr>
        <w:t>If data is missing: Check if the Facility ID in the portal matches the Customer ID in GP.</w:t>
      </w:r>
    </w:p>
    <w:p xmlns:wp14="http://schemas.microsoft.com/office/word/2010/wordml" w:rsidP="4D2B8C54" wp14:paraId="172C212E" wp14:textId="5B9AD210">
      <w:pPr>
        <w:pStyle w:val="Heading2"/>
        <w:rPr>
          <w:noProof w:val="0"/>
          <w:lang w:val="en-US"/>
        </w:rPr>
      </w:pPr>
      <w:bookmarkStart w:name="_Toc2026257991" w:id="573017586"/>
      <w:r w:rsidRPr="4D2B8C54" w:rsidR="5B54A49C">
        <w:rPr>
          <w:noProof w:val="0"/>
          <w:lang w:val="en-US"/>
        </w:rPr>
        <w:t>5.2 Automated Email Services (SSRS &amp; Portal)</w:t>
      </w:r>
      <w:bookmarkEnd w:id="573017586"/>
    </w:p>
    <w:p xmlns:wp14="http://schemas.microsoft.com/office/word/2010/wordml" w:rsidP="4D2B8C54" wp14:paraId="6195FC85" wp14:textId="69F5572A">
      <w:pPr>
        <w:spacing w:before="0" w:beforeAutospacing="off" w:after="150" w:afterAutospacing="off"/>
      </w:pPr>
      <w:r w:rsidRPr="4D2B8C54" w:rsidR="5B54A49C">
        <w:rPr>
          <w:rFonts w:ascii="Arial" w:hAnsi="Arial" w:eastAsia="Arial" w:cs="Arial"/>
          <w:noProof w:val="0"/>
          <w:color w:val="1F1F1F"/>
          <w:sz w:val="24"/>
          <w:szCs w:val="24"/>
          <w:lang w:val="en-US"/>
        </w:rPr>
        <w:t>Automated emails are sent for both order confirmations and SSRS reports.</w:t>
      </w:r>
    </w:p>
    <w:p xmlns:wp14="http://schemas.microsoft.com/office/word/2010/wordml" w:rsidP="4D2B8C54" wp14:paraId="37BE7BBF" wp14:textId="66152482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rial" w:hAnsi="Arial" w:eastAsia="Arial" w:cs="Arial"/>
          <w:noProof w:val="0"/>
          <w:color w:val="1F1F1F"/>
          <w:sz w:val="24"/>
          <w:szCs w:val="24"/>
          <w:lang w:val="en-US"/>
        </w:rPr>
      </w:pPr>
      <w:r w:rsidRPr="4D2B8C54" w:rsidR="5B54A49C">
        <w:rPr>
          <w:rFonts w:ascii="Arial" w:hAnsi="Arial" w:eastAsia="Arial" w:cs="Arial"/>
          <w:b w:val="1"/>
          <w:bCs w:val="1"/>
          <w:noProof w:val="0"/>
          <w:color w:val="1F1F1F"/>
          <w:sz w:val="24"/>
          <w:szCs w:val="24"/>
          <w:lang w:val="en-US"/>
        </w:rPr>
        <w:t>The Check:</w:t>
      </w:r>
      <w:r w:rsidRPr="4D2B8C54" w:rsidR="5B54A49C">
        <w:rPr>
          <w:rFonts w:ascii="Arial" w:hAnsi="Arial" w:eastAsia="Arial" w:cs="Arial"/>
          <w:noProof w:val="0"/>
          <w:color w:val="1F1F1F"/>
          <w:sz w:val="24"/>
          <w:szCs w:val="24"/>
          <w:lang w:val="en-US"/>
        </w:rPr>
        <w:t xml:space="preserve"> Verify that the automated mail service is "Running." Check the "Sent" logs or a test inbox to confirm delivery.</w:t>
      </w:r>
    </w:p>
    <w:p xmlns:wp14="http://schemas.microsoft.com/office/word/2010/wordml" w:rsidP="4D2B8C54" wp14:paraId="7C01B122" wp14:textId="2D74F2AE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rial" w:hAnsi="Arial" w:eastAsia="Arial" w:cs="Arial"/>
          <w:b w:val="1"/>
          <w:bCs w:val="1"/>
          <w:noProof w:val="0"/>
          <w:color w:val="1F1F1F"/>
          <w:sz w:val="24"/>
          <w:szCs w:val="24"/>
          <w:lang w:val="en-US"/>
        </w:rPr>
      </w:pPr>
      <w:r w:rsidRPr="4D2B8C54" w:rsidR="5B54A49C">
        <w:rPr>
          <w:rFonts w:ascii="Arial" w:hAnsi="Arial" w:eastAsia="Arial" w:cs="Arial"/>
          <w:b w:val="1"/>
          <w:bCs w:val="1"/>
          <w:noProof w:val="0"/>
          <w:color w:val="1F1F1F"/>
          <w:sz w:val="24"/>
          <w:szCs w:val="24"/>
          <w:lang w:val="en-US"/>
        </w:rPr>
        <w:t>Possible Fixes:</w:t>
      </w:r>
    </w:p>
    <w:p xmlns:wp14="http://schemas.microsoft.com/office/word/2010/wordml" w:rsidP="4D2B8C54" wp14:paraId="3B8B0464" wp14:textId="506E4C3F">
      <w:pPr>
        <w:pStyle w:val="ListParagraph"/>
        <w:numPr>
          <w:ilvl w:val="1"/>
          <w:numId w:val="4"/>
        </w:numPr>
        <w:spacing w:before="240" w:beforeAutospacing="off" w:after="240" w:afterAutospacing="off"/>
        <w:rPr>
          <w:rFonts w:ascii="Arial" w:hAnsi="Arial" w:eastAsia="Arial" w:cs="Arial"/>
          <w:noProof w:val="0"/>
          <w:color w:val="1F1F1F"/>
          <w:sz w:val="24"/>
          <w:szCs w:val="24"/>
          <w:lang w:val="en-US"/>
        </w:rPr>
      </w:pPr>
      <w:r w:rsidRPr="4D2B8C54" w:rsidR="5B54A49C">
        <w:rPr>
          <w:rFonts w:ascii="Arial" w:hAnsi="Arial" w:eastAsia="Arial" w:cs="Arial"/>
          <w:b w:val="1"/>
          <w:bCs w:val="1"/>
          <w:noProof w:val="0"/>
          <w:color w:val="1F1F1F"/>
          <w:sz w:val="24"/>
          <w:szCs w:val="24"/>
          <w:lang w:val="en-US"/>
        </w:rPr>
        <w:t>Service Restart:</w:t>
      </w:r>
      <w:r w:rsidRPr="4D2B8C54" w:rsidR="5B54A49C">
        <w:rPr>
          <w:rFonts w:ascii="Arial" w:hAnsi="Arial" w:eastAsia="Arial" w:cs="Arial"/>
          <w:noProof w:val="0"/>
          <w:color w:val="1F1F1F"/>
          <w:sz w:val="24"/>
          <w:szCs w:val="24"/>
          <w:lang w:val="en-US"/>
        </w:rPr>
        <w:t xml:space="preserve"> If emails aren't moving, restart the </w:t>
      </w:r>
      <w:r w:rsidRPr="4D2B8C54" w:rsidR="5B54A49C">
        <w:rPr>
          <w:rFonts w:ascii="Arial" w:hAnsi="Arial" w:eastAsia="Arial" w:cs="Arial"/>
          <w:b w:val="1"/>
          <w:bCs w:val="1"/>
          <w:noProof w:val="0"/>
          <w:color w:val="1F1F1F"/>
          <w:sz w:val="24"/>
          <w:szCs w:val="24"/>
          <w:lang w:val="en-US"/>
        </w:rPr>
        <w:t>SQL Server Reporting Services</w:t>
      </w:r>
      <w:r w:rsidRPr="4D2B8C54" w:rsidR="5B54A49C">
        <w:rPr>
          <w:rFonts w:ascii="Arial" w:hAnsi="Arial" w:eastAsia="Arial" w:cs="Arial"/>
          <w:noProof w:val="0"/>
          <w:color w:val="1F1F1F"/>
          <w:sz w:val="24"/>
          <w:szCs w:val="24"/>
          <w:lang w:val="en-US"/>
        </w:rPr>
        <w:t xml:space="preserve"> or the custom SMTP relay service.</w:t>
      </w:r>
    </w:p>
    <w:p xmlns:wp14="http://schemas.microsoft.com/office/word/2010/wordml" w:rsidP="4D2B8C54" wp14:paraId="48BE16F5" wp14:textId="4A021C2D">
      <w:pPr>
        <w:pStyle w:val="ListParagraph"/>
        <w:numPr>
          <w:ilvl w:val="1"/>
          <w:numId w:val="4"/>
        </w:numPr>
        <w:spacing w:before="240" w:beforeAutospacing="off" w:after="240" w:afterAutospacing="off"/>
        <w:rPr>
          <w:rFonts w:ascii="Arial" w:hAnsi="Arial" w:eastAsia="Arial" w:cs="Arial"/>
          <w:noProof w:val="0"/>
          <w:color w:val="1F1F1F"/>
          <w:sz w:val="24"/>
          <w:szCs w:val="24"/>
          <w:lang w:val="en-US"/>
        </w:rPr>
      </w:pPr>
      <w:r w:rsidRPr="4D2B8C54" w:rsidR="5B54A49C">
        <w:rPr>
          <w:rFonts w:ascii="Arial" w:hAnsi="Arial" w:eastAsia="Arial" w:cs="Arial"/>
          <w:b w:val="1"/>
          <w:bCs w:val="1"/>
          <w:noProof w:val="0"/>
          <w:color w:val="1F1F1F"/>
          <w:sz w:val="24"/>
          <w:szCs w:val="24"/>
          <w:lang w:val="en-US"/>
        </w:rPr>
        <w:t>Credential Check:</w:t>
      </w:r>
      <w:r w:rsidRPr="4D2B8C54" w:rsidR="5B54A49C">
        <w:rPr>
          <w:rFonts w:ascii="Arial" w:hAnsi="Arial" w:eastAsia="Arial" w:cs="Arial"/>
          <w:noProof w:val="0"/>
          <w:color w:val="1F1F1F"/>
          <w:sz w:val="24"/>
          <w:szCs w:val="24"/>
          <w:lang w:val="en-US"/>
        </w:rPr>
        <w:t xml:space="preserve"> Ensure the service account password hasn't expired.</w:t>
      </w:r>
    </w:p>
    <w:p xmlns:wp14="http://schemas.microsoft.com/office/word/2010/wordml" w:rsidP="4D2B8C54" wp14:paraId="536469FA" wp14:textId="28945FC0">
      <w:pPr>
        <w:spacing w:before="0" w:beforeAutospacing="off" w:after="0" w:afterAutospacing="off"/>
      </w:pPr>
    </w:p>
    <w:p xmlns:wp14="http://schemas.microsoft.com/office/word/2010/wordml" w:rsidP="4D2B8C54" wp14:paraId="0F2B859E" wp14:textId="0B2E4127">
      <w:pPr>
        <w:pStyle w:val="Heading1"/>
        <w:rPr>
          <w:noProof w:val="0"/>
          <w:lang w:val="en-US"/>
        </w:rPr>
      </w:pPr>
      <w:bookmarkStart w:name="_Toc2136368204" w:id="1829221343"/>
      <w:r w:rsidRPr="4D2B8C54" w:rsidR="5B54A49C">
        <w:rPr>
          <w:noProof w:val="0"/>
          <w:lang w:val="en-US"/>
        </w:rPr>
        <w:t>6. INVENTORY &amp; TICKET MANAGEMENT</w:t>
      </w:r>
      <w:bookmarkEnd w:id="1829221343"/>
    </w:p>
    <w:p xmlns:wp14="http://schemas.microsoft.com/office/word/2010/wordml" w:rsidP="4D2B8C54" wp14:paraId="475E06AA" wp14:textId="3C438DA3">
      <w:pPr>
        <w:pStyle w:val="Heading2"/>
        <w:rPr>
          <w:noProof w:val="0"/>
          <w:lang w:val="en-US"/>
        </w:rPr>
      </w:pPr>
      <w:bookmarkStart w:name="_Toc1841100032" w:id="793216355"/>
      <w:r w:rsidRPr="4D2B8C54" w:rsidR="5B54A49C">
        <w:rPr>
          <w:noProof w:val="0"/>
          <w:lang w:val="en-US"/>
        </w:rPr>
        <w:t>6.1 Panatrack (Inventory Sync)</w:t>
      </w:r>
      <w:bookmarkEnd w:id="793216355"/>
    </w:p>
    <w:p xmlns:wp14="http://schemas.microsoft.com/office/word/2010/wordml" w:rsidP="4D2B8C54" wp14:paraId="723B8629" wp14:textId="68E3A720">
      <w:pPr>
        <w:spacing w:before="0" w:beforeAutospacing="off" w:after="150" w:afterAutospacing="off"/>
      </w:pPr>
      <w:r w:rsidRPr="4D2B8C54" w:rsidR="5B54A49C">
        <w:rPr>
          <w:rFonts w:ascii="Arial" w:hAnsi="Arial" w:eastAsia="Arial" w:cs="Arial"/>
          <w:noProof w:val="0"/>
          <w:color w:val="1F1F1F"/>
          <w:sz w:val="24"/>
          <w:szCs w:val="24"/>
          <w:lang w:val="en-US"/>
        </w:rPr>
        <w:t>Panatrack handles the flow of inventory data between handheld scanners and GP.</w:t>
      </w:r>
    </w:p>
    <w:p xmlns:wp14="http://schemas.microsoft.com/office/word/2010/wordml" w:rsidP="4D2B8C54" wp14:paraId="35413911" wp14:textId="44C7F6EF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rial" w:hAnsi="Arial" w:eastAsia="Arial" w:cs="Arial"/>
          <w:noProof w:val="0"/>
          <w:color w:val="1F1F1F"/>
          <w:sz w:val="24"/>
          <w:szCs w:val="24"/>
          <w:lang w:val="en-US"/>
        </w:rPr>
      </w:pPr>
      <w:r w:rsidRPr="4D2B8C54" w:rsidR="5B54A49C">
        <w:rPr>
          <w:rFonts w:ascii="Arial" w:hAnsi="Arial" w:eastAsia="Arial" w:cs="Arial"/>
          <w:b w:val="1"/>
          <w:bCs w:val="1"/>
          <w:noProof w:val="0"/>
          <w:color w:val="1F1F1F"/>
          <w:sz w:val="24"/>
          <w:szCs w:val="24"/>
          <w:lang w:val="en-US"/>
        </w:rPr>
        <w:t>The Check:</w:t>
      </w:r>
      <w:r w:rsidRPr="4D2B8C54" w:rsidR="5B54A49C">
        <w:rPr>
          <w:rFonts w:ascii="Arial" w:hAnsi="Arial" w:eastAsia="Arial" w:cs="Arial"/>
          <w:noProof w:val="0"/>
          <w:color w:val="1F1F1F"/>
          <w:sz w:val="24"/>
          <w:szCs w:val="24"/>
          <w:lang w:val="en-US"/>
        </w:rPr>
        <w:t xml:space="preserve"> Open the Panatrack Console and look for the </w:t>
      </w:r>
      <w:r w:rsidRPr="4D2B8C54" w:rsidR="5B54A49C">
        <w:rPr>
          <w:rFonts w:ascii="Arial" w:hAnsi="Arial" w:eastAsia="Arial" w:cs="Arial"/>
          <w:b w:val="1"/>
          <w:bCs w:val="1"/>
          <w:noProof w:val="0"/>
          <w:color w:val="1F1F1F"/>
          <w:sz w:val="24"/>
          <w:szCs w:val="24"/>
          <w:lang w:val="en-US"/>
        </w:rPr>
        <w:t>"Failed"</w:t>
      </w:r>
      <w:r w:rsidRPr="4D2B8C54" w:rsidR="5B54A49C">
        <w:rPr>
          <w:rFonts w:ascii="Arial" w:hAnsi="Arial" w:eastAsia="Arial" w:cs="Arial"/>
          <w:noProof w:val="0"/>
          <w:color w:val="1F1F1F"/>
          <w:sz w:val="24"/>
          <w:szCs w:val="24"/>
          <w:lang w:val="en-US"/>
        </w:rPr>
        <w:t xml:space="preserve"> or </w:t>
      </w:r>
      <w:r w:rsidRPr="4D2B8C54" w:rsidR="5B54A49C">
        <w:rPr>
          <w:rFonts w:ascii="Arial" w:hAnsi="Arial" w:eastAsia="Arial" w:cs="Arial"/>
          <w:b w:val="1"/>
          <w:bCs w:val="1"/>
          <w:noProof w:val="0"/>
          <w:color w:val="1F1F1F"/>
          <w:sz w:val="24"/>
          <w:szCs w:val="24"/>
          <w:lang w:val="en-US"/>
        </w:rPr>
        <w:t>"Error"</w:t>
      </w:r>
      <w:r w:rsidRPr="4D2B8C54" w:rsidR="5B54A49C">
        <w:rPr>
          <w:rFonts w:ascii="Arial" w:hAnsi="Arial" w:eastAsia="Arial" w:cs="Arial"/>
          <w:noProof w:val="0"/>
          <w:color w:val="1F1F1F"/>
          <w:sz w:val="24"/>
          <w:szCs w:val="24"/>
          <w:lang w:val="en-US"/>
        </w:rPr>
        <w:t xml:space="preserve"> queue.</w:t>
      </w:r>
    </w:p>
    <w:p xmlns:wp14="http://schemas.microsoft.com/office/word/2010/wordml" w:rsidP="4D2B8C54" wp14:paraId="0F9F45BC" wp14:textId="1DB74634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rial" w:hAnsi="Arial" w:eastAsia="Arial" w:cs="Arial"/>
          <w:b w:val="1"/>
          <w:bCs w:val="1"/>
          <w:noProof w:val="0"/>
          <w:color w:val="1F1F1F"/>
          <w:sz w:val="24"/>
          <w:szCs w:val="24"/>
          <w:lang w:val="en-US"/>
        </w:rPr>
      </w:pPr>
      <w:r w:rsidRPr="4D2B8C54" w:rsidR="5B54A49C">
        <w:rPr>
          <w:rFonts w:ascii="Arial" w:hAnsi="Arial" w:eastAsia="Arial" w:cs="Arial"/>
          <w:b w:val="1"/>
          <w:bCs w:val="1"/>
          <w:noProof w:val="0"/>
          <w:color w:val="1F1F1F"/>
          <w:sz w:val="24"/>
          <w:szCs w:val="24"/>
          <w:lang w:val="en-US"/>
        </w:rPr>
        <w:t>Possible Fixes:</w:t>
      </w:r>
    </w:p>
    <w:p xmlns:wp14="http://schemas.microsoft.com/office/word/2010/wordml" w:rsidP="4D2B8C54" wp14:paraId="7145703E" wp14:textId="58E79C30">
      <w:pPr>
        <w:pStyle w:val="ListParagraph"/>
        <w:numPr>
          <w:ilvl w:val="1"/>
          <w:numId w:val="5"/>
        </w:numPr>
        <w:spacing w:before="240" w:beforeAutospacing="off" w:after="240" w:afterAutospacing="off"/>
        <w:rPr>
          <w:rFonts w:ascii="Arial" w:hAnsi="Arial" w:eastAsia="Arial" w:cs="Arial"/>
          <w:noProof w:val="0"/>
          <w:color w:val="1F1F1F"/>
          <w:sz w:val="24"/>
          <w:szCs w:val="24"/>
          <w:lang w:val="en-US"/>
        </w:rPr>
      </w:pPr>
      <w:r w:rsidRPr="4D2B8C54" w:rsidR="5B54A49C">
        <w:rPr>
          <w:rFonts w:ascii="Arial" w:hAnsi="Arial" w:eastAsia="Arial" w:cs="Arial"/>
          <w:b w:val="1"/>
          <w:bCs w:val="1"/>
          <w:noProof w:val="0"/>
          <w:color w:val="1F1F1F"/>
          <w:sz w:val="24"/>
          <w:szCs w:val="24"/>
          <w:lang w:val="en-US"/>
        </w:rPr>
        <w:t>Reprocess XML:</w:t>
      </w:r>
      <w:r w:rsidRPr="4D2B8C54" w:rsidR="5B54A49C">
        <w:rPr>
          <w:rFonts w:ascii="Arial" w:hAnsi="Arial" w:eastAsia="Arial" w:cs="Arial"/>
          <w:noProof w:val="0"/>
          <w:color w:val="1F1F1F"/>
          <w:sz w:val="24"/>
          <w:szCs w:val="24"/>
          <w:lang w:val="en-US"/>
        </w:rPr>
        <w:t xml:space="preserve"> Right-click the failed transaction and select "Reprocess."</w:t>
      </w:r>
    </w:p>
    <w:p xmlns:wp14="http://schemas.microsoft.com/office/word/2010/wordml" w:rsidP="4D2B8C54" wp14:paraId="2D112977" wp14:textId="303B04CD">
      <w:pPr>
        <w:pStyle w:val="ListParagraph"/>
        <w:numPr>
          <w:ilvl w:val="1"/>
          <w:numId w:val="5"/>
        </w:numPr>
        <w:spacing w:before="240" w:beforeAutospacing="off" w:after="240" w:afterAutospacing="off"/>
        <w:rPr>
          <w:rFonts w:ascii="Arial" w:hAnsi="Arial" w:eastAsia="Arial" w:cs="Arial"/>
          <w:noProof w:val="0"/>
          <w:color w:val="1F1F1F"/>
          <w:sz w:val="24"/>
          <w:szCs w:val="24"/>
          <w:lang w:val="en-US"/>
        </w:rPr>
      </w:pPr>
      <w:r w:rsidRPr="4D2B8C54" w:rsidR="5B54A49C">
        <w:rPr>
          <w:rFonts w:ascii="Arial" w:hAnsi="Arial" w:eastAsia="Arial" w:cs="Arial"/>
          <w:b w:val="1"/>
          <w:bCs w:val="1"/>
          <w:noProof w:val="0"/>
          <w:color w:val="1F1F1F"/>
          <w:sz w:val="24"/>
          <w:szCs w:val="24"/>
          <w:lang w:val="en-US"/>
        </w:rPr>
        <w:t>Bin/Lot Validation:</w:t>
      </w:r>
      <w:r w:rsidRPr="4D2B8C54" w:rsidR="5B54A49C">
        <w:rPr>
          <w:rFonts w:ascii="Arial" w:hAnsi="Arial" w:eastAsia="Arial" w:cs="Arial"/>
          <w:noProof w:val="0"/>
          <w:color w:val="1F1F1F"/>
          <w:sz w:val="24"/>
          <w:szCs w:val="24"/>
          <w:lang w:val="en-US"/>
        </w:rPr>
        <w:t xml:space="preserve"> Ensure the Bin or Lot number scanned actually exists in GP.</w:t>
      </w:r>
    </w:p>
    <w:p xmlns:wp14="http://schemas.microsoft.com/office/word/2010/wordml" w:rsidP="4D2B8C54" wp14:paraId="66137994" wp14:textId="0AC23349">
      <w:pPr>
        <w:pStyle w:val="ListParagraph"/>
        <w:numPr>
          <w:ilvl w:val="1"/>
          <w:numId w:val="5"/>
        </w:numPr>
        <w:spacing w:before="240" w:beforeAutospacing="off" w:after="240" w:afterAutospacing="off"/>
        <w:rPr>
          <w:rFonts w:ascii="Arial" w:hAnsi="Arial" w:eastAsia="Arial" w:cs="Arial"/>
          <w:noProof w:val="0"/>
          <w:color w:val="1F1F1F"/>
          <w:sz w:val="24"/>
          <w:szCs w:val="24"/>
          <w:lang w:val="en-US"/>
        </w:rPr>
      </w:pPr>
      <w:r w:rsidRPr="4D2B8C54" w:rsidR="5B54A49C">
        <w:rPr>
          <w:rFonts w:ascii="Arial" w:hAnsi="Arial" w:eastAsia="Arial" w:cs="Arial"/>
          <w:b w:val="1"/>
          <w:bCs w:val="1"/>
          <w:noProof w:val="0"/>
          <w:color w:val="1F1F1F"/>
          <w:sz w:val="24"/>
          <w:szCs w:val="24"/>
          <w:lang w:val="en-US"/>
        </w:rPr>
        <w:t>User Lock:</w:t>
      </w:r>
      <w:r w:rsidRPr="4D2B8C54" w:rsidR="5B54A49C">
        <w:rPr>
          <w:rFonts w:ascii="Arial" w:hAnsi="Arial" w:eastAsia="Arial" w:cs="Arial"/>
          <w:noProof w:val="0"/>
          <w:color w:val="1F1F1F"/>
          <w:sz w:val="24"/>
          <w:szCs w:val="24"/>
          <w:lang w:val="en-US"/>
        </w:rPr>
        <w:t xml:space="preserve"> If a record is locked, ask the warehouse user to log out and back in to the handheld device.</w:t>
      </w:r>
    </w:p>
    <w:p xmlns:wp14="http://schemas.microsoft.com/office/word/2010/wordml" w:rsidP="4D2B8C54" wp14:paraId="65E4610A" wp14:textId="4D6C6F7D">
      <w:pPr>
        <w:pStyle w:val="Heading2"/>
        <w:rPr>
          <w:noProof w:val="0"/>
          <w:lang w:val="en-US"/>
        </w:rPr>
      </w:pPr>
      <w:bookmarkStart w:name="_Toc198063789" w:id="575012980"/>
      <w:r w:rsidRPr="4D2B8C54" w:rsidR="5B54A49C">
        <w:rPr>
          <w:noProof w:val="0"/>
          <w:lang w:val="en-US"/>
        </w:rPr>
        <w:t>6.2 Zendesk (Support Queue)</w:t>
      </w:r>
      <w:bookmarkEnd w:id="575012980"/>
    </w:p>
    <w:p xmlns:wp14="http://schemas.microsoft.com/office/word/2010/wordml" w:rsidP="4D2B8C54" wp14:paraId="72CB17BD" wp14:textId="6874F135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rial" w:hAnsi="Arial" w:eastAsia="Arial" w:cs="Arial"/>
          <w:noProof w:val="0"/>
          <w:color w:val="1F1F1F"/>
          <w:sz w:val="24"/>
          <w:szCs w:val="24"/>
          <w:lang w:val="en-US"/>
        </w:rPr>
      </w:pPr>
      <w:r w:rsidRPr="4D2B8C54" w:rsidR="5B54A49C">
        <w:rPr>
          <w:rFonts w:ascii="Arial" w:hAnsi="Arial" w:eastAsia="Arial" w:cs="Arial"/>
          <w:b w:val="1"/>
          <w:bCs w:val="1"/>
          <w:noProof w:val="0"/>
          <w:color w:val="1F1F1F"/>
          <w:sz w:val="24"/>
          <w:szCs w:val="24"/>
          <w:lang w:val="en-US"/>
        </w:rPr>
        <w:t>The Check:</w:t>
      </w:r>
      <w:r w:rsidRPr="4D2B8C54" w:rsidR="5B54A49C">
        <w:rPr>
          <w:rFonts w:ascii="Arial" w:hAnsi="Arial" w:eastAsia="Arial" w:cs="Arial"/>
          <w:noProof w:val="0"/>
          <w:color w:val="1F1F1F"/>
          <w:sz w:val="24"/>
          <w:szCs w:val="24"/>
          <w:lang w:val="en-US"/>
        </w:rPr>
        <w:t xml:space="preserve"> Review the Zendesk dashboard specifically for </w:t>
      </w:r>
      <w:r w:rsidRPr="4D2B8C54" w:rsidR="5B54A49C">
        <w:rPr>
          <w:rFonts w:ascii="Arial" w:hAnsi="Arial" w:eastAsia="Arial" w:cs="Arial"/>
          <w:b w:val="1"/>
          <w:bCs w:val="1"/>
          <w:noProof w:val="0"/>
          <w:color w:val="1F1F1F"/>
          <w:sz w:val="24"/>
          <w:szCs w:val="24"/>
          <w:lang w:val="en-US"/>
        </w:rPr>
        <w:t>Urgent</w:t>
      </w:r>
      <w:r w:rsidRPr="4D2B8C54" w:rsidR="5B54A49C">
        <w:rPr>
          <w:rFonts w:ascii="Arial" w:hAnsi="Arial" w:eastAsia="Arial" w:cs="Arial"/>
          <w:noProof w:val="0"/>
          <w:color w:val="1F1F1F"/>
          <w:sz w:val="24"/>
          <w:szCs w:val="24"/>
          <w:lang w:val="en-US"/>
        </w:rPr>
        <w:t xml:space="preserve"> or </w:t>
      </w:r>
      <w:r w:rsidRPr="4D2B8C54" w:rsidR="5B54A49C">
        <w:rPr>
          <w:rFonts w:ascii="Arial" w:hAnsi="Arial" w:eastAsia="Arial" w:cs="Arial"/>
          <w:b w:val="1"/>
          <w:bCs w:val="1"/>
          <w:noProof w:val="0"/>
          <w:color w:val="1F1F1F"/>
          <w:sz w:val="24"/>
          <w:szCs w:val="24"/>
          <w:lang w:val="en-US"/>
        </w:rPr>
        <w:t>High</w:t>
      </w:r>
      <w:r w:rsidRPr="4D2B8C54" w:rsidR="5B54A49C">
        <w:rPr>
          <w:rFonts w:ascii="Arial" w:hAnsi="Arial" w:eastAsia="Arial" w:cs="Arial"/>
          <w:noProof w:val="0"/>
          <w:color w:val="1F1F1F"/>
          <w:sz w:val="24"/>
          <w:szCs w:val="24"/>
          <w:lang w:val="en-US"/>
        </w:rPr>
        <w:t xml:space="preserve"> priority tickets.</w:t>
      </w:r>
    </w:p>
    <w:p xmlns:wp14="http://schemas.microsoft.com/office/word/2010/wordml" w:rsidP="4D2B8C54" wp14:paraId="393A619F" wp14:textId="3C1C085F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rial" w:hAnsi="Arial" w:eastAsia="Arial" w:cs="Arial"/>
          <w:noProof w:val="0"/>
          <w:color w:val="1F1F1F"/>
          <w:sz w:val="24"/>
          <w:szCs w:val="24"/>
          <w:lang w:val="en-US"/>
        </w:rPr>
      </w:pPr>
      <w:r w:rsidRPr="4D2B8C54" w:rsidR="5B54A49C">
        <w:rPr>
          <w:rFonts w:ascii="Arial" w:hAnsi="Arial" w:eastAsia="Arial" w:cs="Arial"/>
          <w:b w:val="1"/>
          <w:bCs w:val="1"/>
          <w:noProof w:val="0"/>
          <w:color w:val="1F1F1F"/>
          <w:sz w:val="24"/>
          <w:szCs w:val="24"/>
          <w:lang w:val="en-US"/>
        </w:rPr>
        <w:t>Standard Action:</w:t>
      </w:r>
      <w:r w:rsidRPr="4D2B8C54" w:rsidR="5B54A49C">
        <w:rPr>
          <w:rFonts w:ascii="Arial" w:hAnsi="Arial" w:eastAsia="Arial" w:cs="Arial"/>
          <w:noProof w:val="0"/>
          <w:color w:val="1F1F1F"/>
          <w:sz w:val="24"/>
          <w:szCs w:val="24"/>
          <w:lang w:val="en-US"/>
        </w:rPr>
        <w:t xml:space="preserve"> Address hardware failures (Printers/Scanners) or "System Down" reports before proceeding to general tasks.</w:t>
      </w:r>
    </w:p>
    <w:p xmlns:wp14="http://schemas.microsoft.com/office/word/2010/wordml" w:rsidP="4D2B8C54" wp14:paraId="37189F37" wp14:textId="626E7852">
      <w:pPr>
        <w:spacing w:before="0" w:beforeAutospacing="off" w:after="0" w:afterAutospacing="off"/>
      </w:pPr>
    </w:p>
    <w:p xmlns:wp14="http://schemas.microsoft.com/office/word/2010/wordml" w:rsidP="4D2B8C54" wp14:paraId="4A792FD7" wp14:textId="50476A20">
      <w:pPr>
        <w:pStyle w:val="Heading1"/>
        <w:rPr>
          <w:noProof w:val="0"/>
          <w:lang w:val="en-US"/>
        </w:rPr>
      </w:pPr>
      <w:bookmarkStart w:name="_Toc1753248099" w:id="846331818"/>
      <w:r w:rsidRPr="4D2B8C54" w:rsidR="5B54A49C">
        <w:rPr>
          <w:noProof w:val="0"/>
          <w:lang w:val="en-US"/>
        </w:rPr>
        <w:t>7. PAYMENTS &amp; FINANCIAL POSTING</w:t>
      </w:r>
      <w:bookmarkEnd w:id="846331818"/>
    </w:p>
    <w:p xmlns:wp14="http://schemas.microsoft.com/office/word/2010/wordml" w:rsidP="4D2B8C54" wp14:paraId="13F789B0" wp14:textId="22F7BF14">
      <w:pPr>
        <w:pStyle w:val="Heading2"/>
        <w:rPr>
          <w:noProof w:val="0"/>
          <w:lang w:val="en-US"/>
        </w:rPr>
      </w:pPr>
      <w:bookmarkStart w:name="_Toc531374733" w:id="935401323"/>
      <w:r w:rsidRPr="4D2B8C54" w:rsidR="5B54A49C">
        <w:rPr>
          <w:noProof w:val="0"/>
          <w:lang w:val="en-US"/>
        </w:rPr>
        <w:t>7.1 Westpac POS Integration</w:t>
      </w:r>
      <w:bookmarkEnd w:id="935401323"/>
    </w:p>
    <w:p xmlns:wp14="http://schemas.microsoft.com/office/word/2010/wordml" w:rsidP="4D2B8C54" wp14:paraId="06812E59" wp14:textId="05C52BC5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rial" w:hAnsi="Arial" w:eastAsia="Arial" w:cs="Arial"/>
          <w:noProof w:val="0"/>
          <w:color w:val="1F1F1F"/>
          <w:sz w:val="24"/>
          <w:szCs w:val="24"/>
          <w:lang w:val="en-US"/>
        </w:rPr>
      </w:pPr>
      <w:r w:rsidRPr="4D2B8C54" w:rsidR="5B54A49C">
        <w:rPr>
          <w:rFonts w:ascii="Arial" w:hAnsi="Arial" w:eastAsia="Arial" w:cs="Arial"/>
          <w:b w:val="1"/>
          <w:bCs w:val="1"/>
          <w:noProof w:val="0"/>
          <w:color w:val="1F1F1F"/>
          <w:sz w:val="24"/>
          <w:szCs w:val="24"/>
          <w:lang w:val="en-US"/>
        </w:rPr>
        <w:t>The Check:</w:t>
      </w:r>
      <w:r w:rsidRPr="4D2B8C54" w:rsidR="5B54A49C">
        <w:rPr>
          <w:rFonts w:ascii="Arial" w:hAnsi="Arial" w:eastAsia="Arial" w:cs="Arial"/>
          <w:noProof w:val="0"/>
          <w:color w:val="1F1F1F"/>
          <w:sz w:val="24"/>
          <w:szCs w:val="24"/>
          <w:lang w:val="en-US"/>
        </w:rPr>
        <w:t xml:space="preserve"> Log into the Westpac portal or check the GP integration log for POS errors.</w:t>
      </w:r>
    </w:p>
    <w:p xmlns:wp14="http://schemas.microsoft.com/office/word/2010/wordml" w:rsidP="4D2B8C54" wp14:paraId="629A7EF5" wp14:textId="2319FF76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rial" w:hAnsi="Arial" w:eastAsia="Arial" w:cs="Arial"/>
          <w:b w:val="1"/>
          <w:bCs w:val="1"/>
          <w:noProof w:val="0"/>
          <w:color w:val="1F1F1F"/>
          <w:sz w:val="24"/>
          <w:szCs w:val="24"/>
          <w:lang w:val="en-US"/>
        </w:rPr>
      </w:pPr>
      <w:r w:rsidRPr="4D2B8C54" w:rsidR="5B54A49C">
        <w:rPr>
          <w:rFonts w:ascii="Arial" w:hAnsi="Arial" w:eastAsia="Arial" w:cs="Arial"/>
          <w:b w:val="1"/>
          <w:bCs w:val="1"/>
          <w:noProof w:val="0"/>
          <w:color w:val="1F1F1F"/>
          <w:sz w:val="24"/>
          <w:szCs w:val="24"/>
          <w:lang w:val="en-US"/>
        </w:rPr>
        <w:t>Possible Fixes:</w:t>
      </w:r>
    </w:p>
    <w:p xmlns:wp14="http://schemas.microsoft.com/office/word/2010/wordml" w:rsidP="4D2B8C54" wp14:paraId="7FBAA72A" wp14:textId="0F015665">
      <w:pPr>
        <w:pStyle w:val="ListParagraph"/>
        <w:numPr>
          <w:ilvl w:val="1"/>
          <w:numId w:val="7"/>
        </w:numPr>
        <w:spacing w:before="240" w:beforeAutospacing="off" w:after="240" w:afterAutospacing="off"/>
        <w:rPr>
          <w:rFonts w:ascii="Arial" w:hAnsi="Arial" w:eastAsia="Arial" w:cs="Arial"/>
          <w:noProof w:val="0"/>
          <w:color w:val="1F1F1F"/>
          <w:sz w:val="24"/>
          <w:szCs w:val="24"/>
          <w:lang w:val="en-US"/>
        </w:rPr>
      </w:pPr>
      <w:r w:rsidRPr="4D2B8C54" w:rsidR="5B54A49C">
        <w:rPr>
          <w:rFonts w:ascii="Arial" w:hAnsi="Arial" w:eastAsia="Arial" w:cs="Arial"/>
          <w:b w:val="1"/>
          <w:bCs w:val="1"/>
          <w:noProof w:val="0"/>
          <w:color w:val="1F1F1F"/>
          <w:sz w:val="24"/>
          <w:szCs w:val="24"/>
          <w:lang w:val="en-US"/>
        </w:rPr>
        <w:t>Communication Reset:</w:t>
      </w:r>
      <w:r w:rsidRPr="4D2B8C54" w:rsidR="5B54A49C">
        <w:rPr>
          <w:rFonts w:ascii="Arial" w:hAnsi="Arial" w:eastAsia="Arial" w:cs="Arial"/>
          <w:noProof w:val="0"/>
          <w:color w:val="1F1F1F"/>
          <w:sz w:val="24"/>
          <w:szCs w:val="24"/>
          <w:lang w:val="en-US"/>
        </w:rPr>
        <w:t xml:space="preserve"> If the POS terminal isn't talking to GP, check the local IP interface and restart the payment service.</w:t>
      </w:r>
    </w:p>
    <w:p xmlns:wp14="http://schemas.microsoft.com/office/word/2010/wordml" w:rsidP="4D2B8C54" wp14:paraId="7755FE5F" wp14:textId="623291A4">
      <w:pPr>
        <w:pStyle w:val="ListParagraph"/>
        <w:numPr>
          <w:ilvl w:val="1"/>
          <w:numId w:val="7"/>
        </w:numPr>
        <w:spacing w:before="240" w:beforeAutospacing="off" w:after="240" w:afterAutospacing="off"/>
        <w:rPr>
          <w:rFonts w:ascii="Arial" w:hAnsi="Arial" w:eastAsia="Arial" w:cs="Arial"/>
          <w:noProof w:val="0"/>
          <w:color w:val="1F1F1F"/>
          <w:sz w:val="24"/>
          <w:szCs w:val="24"/>
          <w:lang w:val="en-US"/>
        </w:rPr>
      </w:pPr>
      <w:r w:rsidRPr="4D2B8C54" w:rsidR="5B54A49C">
        <w:rPr>
          <w:rFonts w:ascii="Arial" w:hAnsi="Arial" w:eastAsia="Arial" w:cs="Arial"/>
          <w:b w:val="1"/>
          <w:bCs w:val="1"/>
          <w:noProof w:val="0"/>
          <w:color w:val="1F1F1F"/>
          <w:sz w:val="24"/>
          <w:szCs w:val="24"/>
          <w:lang w:val="en-US"/>
        </w:rPr>
        <w:t>Manual Reconciliation:</w:t>
      </w:r>
      <w:r w:rsidRPr="4D2B8C54" w:rsidR="5B54A49C">
        <w:rPr>
          <w:rFonts w:ascii="Arial" w:hAnsi="Arial" w:eastAsia="Arial" w:cs="Arial"/>
          <w:noProof w:val="0"/>
          <w:color w:val="1F1F1F"/>
          <w:sz w:val="24"/>
          <w:szCs w:val="24"/>
          <w:lang w:val="en-US"/>
        </w:rPr>
        <w:t xml:space="preserve"> If a transaction is successful in Westpac but failed in GP, manually update the transaction status in the GP interface.</w:t>
      </w:r>
    </w:p>
    <w:p xmlns:wp14="http://schemas.microsoft.com/office/word/2010/wordml" w:rsidP="4D2B8C54" wp14:paraId="16F57E25" wp14:textId="37492CBD">
      <w:pPr>
        <w:pStyle w:val="Heading2"/>
        <w:rPr>
          <w:noProof w:val="0"/>
          <w:lang w:val="en-US"/>
        </w:rPr>
      </w:pPr>
      <w:bookmarkStart w:name="_Toc2130020178" w:id="1401224427"/>
      <w:r w:rsidRPr="4D2B8C54" w:rsidR="5B54A49C">
        <w:rPr>
          <w:noProof w:val="0"/>
          <w:lang w:val="en-US"/>
        </w:rPr>
        <w:t>7.2 Batch Posting Errors</w:t>
      </w:r>
      <w:bookmarkEnd w:id="1401224427"/>
    </w:p>
    <w:p xmlns:wp14="http://schemas.microsoft.com/office/word/2010/wordml" w:rsidP="4D2B8C54" wp14:paraId="5FC855B0" wp14:textId="3B5091E4">
      <w:pPr>
        <w:spacing w:before="0" w:beforeAutospacing="off" w:after="150" w:afterAutospacing="off"/>
      </w:pPr>
      <w:r w:rsidRPr="4D2B8C54" w:rsidR="5B54A49C">
        <w:rPr>
          <w:rFonts w:ascii="Arial" w:hAnsi="Arial" w:eastAsia="Arial" w:cs="Arial"/>
          <w:noProof w:val="0"/>
          <w:color w:val="1F1F1F"/>
          <w:sz w:val="24"/>
          <w:szCs w:val="24"/>
          <w:lang w:val="en-US"/>
        </w:rPr>
        <w:t>Arthur (or the designated financial lead) receives automated notifications for overnight hosting/batch errors.</w:t>
      </w:r>
    </w:p>
    <w:p xmlns:wp14="http://schemas.microsoft.com/office/word/2010/wordml" w:rsidP="4D2B8C54" wp14:paraId="3DFC4DA3" wp14:textId="715B4FA4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rial" w:hAnsi="Arial" w:eastAsia="Arial" w:cs="Arial"/>
          <w:noProof w:val="0"/>
          <w:color w:val="1F1F1F"/>
          <w:sz w:val="24"/>
          <w:szCs w:val="24"/>
          <w:lang w:val="en-US"/>
        </w:rPr>
      </w:pPr>
      <w:r w:rsidRPr="4D2B8C54" w:rsidR="5B54A49C">
        <w:rPr>
          <w:rFonts w:ascii="Arial" w:hAnsi="Arial" w:eastAsia="Arial" w:cs="Arial"/>
          <w:b w:val="1"/>
          <w:bCs w:val="1"/>
          <w:noProof w:val="0"/>
          <w:color w:val="1F1F1F"/>
          <w:sz w:val="24"/>
          <w:szCs w:val="24"/>
          <w:lang w:val="en-US"/>
        </w:rPr>
        <w:t>The Check:</w:t>
      </w:r>
      <w:r w:rsidRPr="4D2B8C54" w:rsidR="5B54A49C">
        <w:rPr>
          <w:rFonts w:ascii="Arial" w:hAnsi="Arial" w:eastAsia="Arial" w:cs="Arial"/>
          <w:noProof w:val="0"/>
          <w:color w:val="1F1F1F"/>
          <w:sz w:val="24"/>
          <w:szCs w:val="24"/>
          <w:lang w:val="en-US"/>
        </w:rPr>
        <w:t xml:space="preserve"> Review any notifications regarding "Batch Recovery" or "Post-Interrupted."</w:t>
      </w:r>
    </w:p>
    <w:p xmlns:wp14="http://schemas.microsoft.com/office/word/2010/wordml" w:rsidP="4D2B8C54" wp14:paraId="0FAF0D5A" wp14:textId="537E0E83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rial" w:hAnsi="Arial" w:eastAsia="Arial" w:cs="Arial"/>
          <w:b w:val="1"/>
          <w:bCs w:val="1"/>
          <w:noProof w:val="0"/>
          <w:color w:val="1F1F1F"/>
          <w:sz w:val="24"/>
          <w:szCs w:val="24"/>
          <w:lang w:val="en-US"/>
        </w:rPr>
      </w:pPr>
      <w:r w:rsidRPr="4D2B8C54" w:rsidR="5B54A49C">
        <w:rPr>
          <w:rFonts w:ascii="Arial" w:hAnsi="Arial" w:eastAsia="Arial" w:cs="Arial"/>
          <w:b w:val="1"/>
          <w:bCs w:val="1"/>
          <w:noProof w:val="0"/>
          <w:color w:val="1F1F1F"/>
          <w:sz w:val="24"/>
          <w:szCs w:val="24"/>
          <w:lang w:val="en-US"/>
        </w:rPr>
        <w:t>Possible Fixes:</w:t>
      </w:r>
    </w:p>
    <w:p xmlns:wp14="http://schemas.microsoft.com/office/word/2010/wordml" w:rsidP="4D2B8C54" wp14:paraId="3D8DB75B" wp14:textId="79ADEE51">
      <w:pPr>
        <w:pStyle w:val="ListParagraph"/>
        <w:numPr>
          <w:ilvl w:val="1"/>
          <w:numId w:val="8"/>
        </w:numPr>
        <w:spacing w:before="240" w:beforeAutospacing="off" w:after="240" w:afterAutospacing="off"/>
        <w:rPr>
          <w:rFonts w:ascii="Arial" w:hAnsi="Arial" w:eastAsia="Arial" w:cs="Arial"/>
          <w:noProof w:val="0"/>
          <w:color w:val="1F1F1F"/>
          <w:sz w:val="24"/>
          <w:szCs w:val="24"/>
          <w:lang w:val="en-US"/>
        </w:rPr>
      </w:pPr>
      <w:r w:rsidRPr="4D2B8C54" w:rsidR="5B54A49C">
        <w:rPr>
          <w:rFonts w:ascii="Arial" w:hAnsi="Arial" w:eastAsia="Arial" w:cs="Arial"/>
          <w:b w:val="1"/>
          <w:bCs w:val="1"/>
          <w:noProof w:val="0"/>
          <w:color w:val="1F1F1F"/>
          <w:sz w:val="24"/>
          <w:szCs w:val="24"/>
          <w:lang w:val="en-US"/>
        </w:rPr>
        <w:t>Batch Recovery:</w:t>
      </w:r>
      <w:r w:rsidRPr="4D2B8C54" w:rsidR="5B54A49C">
        <w:rPr>
          <w:rFonts w:ascii="Arial" w:hAnsi="Arial" w:eastAsia="Arial" w:cs="Arial"/>
          <w:noProof w:val="0"/>
          <w:color w:val="1F1F1F"/>
          <w:sz w:val="24"/>
          <w:szCs w:val="24"/>
          <w:lang w:val="en-US"/>
        </w:rPr>
        <w:t xml:space="preserve"> In GP, go to </w:t>
      </w:r>
      <w:r w:rsidRPr="4D2B8C54" w:rsidR="5B54A49C">
        <w:rPr>
          <w:rFonts w:ascii="Arial" w:hAnsi="Arial" w:eastAsia="Arial" w:cs="Arial"/>
          <w:b w:val="1"/>
          <w:bCs w:val="1"/>
          <w:noProof w:val="0"/>
          <w:color w:val="1F1F1F"/>
          <w:sz w:val="24"/>
          <w:szCs w:val="24"/>
          <w:lang w:val="en-US"/>
        </w:rPr>
        <w:t>Tools &gt; Routines &gt; Batch Recovery</w:t>
      </w:r>
      <w:r w:rsidRPr="4D2B8C54" w:rsidR="5B54A49C">
        <w:rPr>
          <w:rFonts w:ascii="Arial" w:hAnsi="Arial" w:eastAsia="Arial" w:cs="Arial"/>
          <w:noProof w:val="0"/>
          <w:color w:val="1F1F1F"/>
          <w:sz w:val="24"/>
          <w:szCs w:val="24"/>
          <w:lang w:val="en-US"/>
        </w:rPr>
        <w:t>. Select the failed batch and click "Continue."</w:t>
      </w:r>
    </w:p>
    <w:p xmlns:wp14="http://schemas.microsoft.com/office/word/2010/wordml" w:rsidP="4D2B8C54" wp14:paraId="4E8EB66B" wp14:textId="6C791507">
      <w:pPr>
        <w:pStyle w:val="ListParagraph"/>
        <w:numPr>
          <w:ilvl w:val="1"/>
          <w:numId w:val="8"/>
        </w:numPr>
        <w:spacing w:before="240" w:beforeAutospacing="off" w:after="240" w:afterAutospacing="off"/>
        <w:rPr>
          <w:rFonts w:ascii="Arial" w:hAnsi="Arial" w:eastAsia="Arial" w:cs="Arial"/>
          <w:noProof w:val="0"/>
          <w:color w:val="1F1F1F"/>
          <w:sz w:val="24"/>
          <w:szCs w:val="24"/>
          <w:lang w:val="en-US"/>
        </w:rPr>
      </w:pPr>
      <w:r w:rsidRPr="4D2B8C54" w:rsidR="5B54A49C">
        <w:rPr>
          <w:rFonts w:ascii="Arial" w:hAnsi="Arial" w:eastAsia="Arial" w:cs="Arial"/>
          <w:b w:val="1"/>
          <w:bCs w:val="1"/>
          <w:noProof w:val="0"/>
          <w:color w:val="1F1F1F"/>
          <w:sz w:val="24"/>
          <w:szCs w:val="24"/>
          <w:lang w:val="en-US"/>
        </w:rPr>
        <w:t>Edit List:</w:t>
      </w:r>
      <w:r w:rsidRPr="4D2B8C54" w:rsidR="5B54A49C">
        <w:rPr>
          <w:rFonts w:ascii="Arial" w:hAnsi="Arial" w:eastAsia="Arial" w:cs="Arial"/>
          <w:noProof w:val="0"/>
          <w:color w:val="1F1F1F"/>
          <w:sz w:val="24"/>
          <w:szCs w:val="24"/>
          <w:lang w:val="en-US"/>
        </w:rPr>
        <w:t xml:space="preserve"> Print the "Batch Edit List" to identify specific errors (e.g., a "Period is Closed" error or "Missing Account" error).</w:t>
      </w:r>
    </w:p>
    <w:p xmlns:wp14="http://schemas.microsoft.com/office/word/2010/wordml" w:rsidP="4D2B8C54" wp14:paraId="2B6B1651" wp14:textId="1F21CD42">
      <w:pPr>
        <w:spacing w:before="0" w:beforeAutospacing="off" w:after="0" w:afterAutospacing="off"/>
      </w:pPr>
    </w:p>
    <w:p xmlns:wp14="http://schemas.microsoft.com/office/word/2010/wordml" w:rsidP="4D2B8C54" wp14:paraId="6E115799" wp14:textId="644A6D2B">
      <w:pPr>
        <w:pStyle w:val="Heading1"/>
        <w:rPr>
          <w:noProof w:val="0"/>
          <w:lang w:val="en-US"/>
        </w:rPr>
      </w:pPr>
      <w:bookmarkStart w:name="_Toc1322805453" w:id="423849404"/>
      <w:r w:rsidRPr="4D2B8C54" w:rsidR="5B54A49C">
        <w:rPr>
          <w:noProof w:val="0"/>
          <w:lang w:val="en-US"/>
        </w:rPr>
        <w:t>8. DOCUMENT COMPLETION</w:t>
      </w:r>
      <w:bookmarkEnd w:id="423849404"/>
    </w:p>
    <w:p xmlns:wp14="http://schemas.microsoft.com/office/word/2010/wordml" w:rsidP="4D2B8C54" wp14:paraId="404F9AC5" wp14:textId="14A18E3A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rial" w:hAnsi="Arial" w:eastAsia="Arial" w:cs="Arial"/>
          <w:noProof w:val="0"/>
          <w:color w:val="1F1F1F"/>
          <w:sz w:val="24"/>
          <w:szCs w:val="24"/>
          <w:lang w:val="en-US"/>
        </w:rPr>
      </w:pPr>
      <w:r w:rsidRPr="4D2B8C54" w:rsidR="5B54A49C">
        <w:rPr>
          <w:rFonts w:ascii="Arial" w:hAnsi="Arial" w:eastAsia="Arial" w:cs="Arial"/>
          <w:noProof w:val="0"/>
          <w:color w:val="1F1F1F"/>
          <w:sz w:val="24"/>
          <w:szCs w:val="24"/>
          <w:lang w:val="en-US"/>
        </w:rPr>
        <w:t>Once all checks are complete, update the daily log or the internal IT status channel.</w:t>
      </w:r>
    </w:p>
    <w:p xmlns:wp14="http://schemas.microsoft.com/office/word/2010/wordml" w:rsidP="4D2B8C54" wp14:paraId="7B956519" wp14:textId="3DD9463D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rial" w:hAnsi="Arial" w:eastAsia="Arial" w:cs="Arial"/>
          <w:noProof w:val="0"/>
          <w:color w:val="1F1F1F"/>
          <w:sz w:val="24"/>
          <w:szCs w:val="24"/>
          <w:lang w:val="en-US"/>
        </w:rPr>
      </w:pPr>
      <w:r w:rsidRPr="4D2B8C54" w:rsidR="5B54A49C">
        <w:rPr>
          <w:rFonts w:ascii="Arial" w:hAnsi="Arial" w:eastAsia="Arial" w:cs="Arial"/>
          <w:noProof w:val="0"/>
          <w:color w:val="1F1F1F"/>
          <w:sz w:val="24"/>
          <w:szCs w:val="24"/>
          <w:lang w:val="en-US"/>
        </w:rPr>
        <w:t>Escalate any recurring failures that occur more than three times in a single week to the Technical Lead.</w:t>
      </w:r>
    </w:p>
    <w:p xmlns:wp14="http://schemas.microsoft.com/office/word/2010/wordml" wp14:paraId="2C078E63" wp14:textId="284CF389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9">
    <w:nsid w:val="32fe57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662ca3c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a41cf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dc179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b177d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b90dd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e32d5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ae87b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9a875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94CA6F"/>
    <w:rsid w:val="154EF4F3"/>
    <w:rsid w:val="39A1C41E"/>
    <w:rsid w:val="45E89477"/>
    <w:rsid w:val="4D2B8C54"/>
    <w:rsid w:val="51324116"/>
    <w:rsid w:val="517F0BDF"/>
    <w:rsid w:val="5A94CA6F"/>
    <w:rsid w:val="5B54A49C"/>
    <w:rsid w:val="6F28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0B102"/>
  <w15:chartTrackingRefBased/>
  <w15:docId w15:val="{468E939A-C048-440C-8F5F-4A44EEFCAD7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4D2B8C54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4D2B8C54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4D2B8C54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4D2B8C54"/>
    <w:pPr>
      <w:spacing/>
      <w:ind w:left="720"/>
      <w:contextualSpacing/>
    </w:pPr>
  </w:style>
  <w:style w:type="paragraph" w:styleId="Title">
    <w:uiPriority w:val="10"/>
    <w:name w:val="Title"/>
    <w:basedOn w:val="Normal"/>
    <w:next w:val="Normal"/>
    <w:qFormat/>
    <w:rsid w:val="4D2B8C54"/>
    <w:rPr>
      <w:rFonts w:ascii="Aptos Display" w:hAnsi="Aptos Display" w:eastAsia="" w:cs="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  <w:style w:type="character" w:styleId="Hyperlink">
    <w:uiPriority w:val="99"/>
    <w:name w:val="Hyperlink"/>
    <w:basedOn w:val="DefaultParagraphFont"/>
    <w:unhideWhenUsed/>
    <w:rsid w:val="4D2B8C54"/>
    <w:rPr>
      <w:color w:val="467886"/>
      <w:u w:val="single"/>
    </w:rPr>
  </w:style>
  <w:style w:type="paragraph" w:styleId="TOC1">
    <w:uiPriority w:val="39"/>
    <w:name w:val="toc 1"/>
    <w:basedOn w:val="Normal"/>
    <w:next w:val="Normal"/>
    <w:unhideWhenUsed/>
    <w:rsid w:val="4D2B8C54"/>
    <w:pPr>
      <w:spacing w:after="100"/>
    </w:pPr>
  </w:style>
  <w:style w:type="paragraph" w:styleId="TOC2">
    <w:uiPriority w:val="39"/>
    <w:name w:val="toc 2"/>
    <w:basedOn w:val="Normal"/>
    <w:next w:val="Normal"/>
    <w:unhideWhenUsed/>
    <w:rsid w:val="4D2B8C54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90405047" Type="http://schemas.openxmlformats.org/officeDocument/2006/relationships/customXml" Target="../customXml/item2.xml"/><Relationship Id="rId3" Type="http://schemas.openxmlformats.org/officeDocument/2006/relationships/webSettings" Target="webSettings.xml"/><Relationship Id="rId1190405046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1190405045" Type="http://schemas.openxmlformats.org/officeDocument/2006/relationships/image" Target="/media/image.png"/><Relationship Id="rId5" Type="http://schemas.openxmlformats.org/officeDocument/2006/relationships/theme" Target="theme/theme1.xml"/><Relationship Id="rId1190405048" Type="http://schemas.openxmlformats.org/officeDocument/2006/relationships/customXml" Target="../customXml/item3.xml"/><Relationship Id="rId4" Type="http://schemas.openxmlformats.org/officeDocument/2006/relationships/fontTable" Target="fontTable.xml"/><Relationship Id="R0348a82893434f68" Type="http://schemas.openxmlformats.org/officeDocument/2006/relationships/numbering" Target="numbering.xml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E1503A2104CF4A82C83A4C0CD5FF6D" ma:contentTypeVersion="3" ma:contentTypeDescription="Create a new document." ma:contentTypeScope="" ma:versionID="0257ad6c3e815de2b4a6b9a29b94baf3">
  <xsd:schema xmlns:xsd="http://www.w3.org/2001/XMLSchema" xmlns:xs="http://www.w3.org/2001/XMLSchema" xmlns:p="http://schemas.microsoft.com/office/2006/metadata/properties" xmlns:ns2="efb4d203-ca1f-4892-becc-8d86008595e2" targetNamespace="http://schemas.microsoft.com/office/2006/metadata/properties" ma:root="true" ma:fieldsID="f10bf0e0c430dd5306fa26fdbb4a84a3" ns2:_="">
    <xsd:import namespace="efb4d203-ca1f-4892-becc-8d86008595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4d203-ca1f-4892-becc-8d86008595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5EDB72-8AF3-4F34-BA8F-701D715273BF}"/>
</file>

<file path=customXml/itemProps2.xml><?xml version="1.0" encoding="utf-8"?>
<ds:datastoreItem xmlns:ds="http://schemas.openxmlformats.org/officeDocument/2006/customXml" ds:itemID="{8B9EC764-2140-421E-845E-90696D2CE238}"/>
</file>

<file path=customXml/itemProps3.xml><?xml version="1.0" encoding="utf-8"?>
<ds:datastoreItem xmlns:ds="http://schemas.openxmlformats.org/officeDocument/2006/customXml" ds:itemID="{39487C21-55D5-4C74-90AF-141B30FD1B0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Maksud Halai</dc:creator>
  <cp:keywords/>
  <dc:description/>
  <cp:lastModifiedBy>Maksud Halai</cp:lastModifiedBy>
  <dcterms:created xsi:type="dcterms:W3CDTF">2026-04-29T10:31:19Z</dcterms:created>
  <dcterms:modified xsi:type="dcterms:W3CDTF">2026-04-29T10:34:40Z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0x010100BDE1503A2104CF4A82C83A4C0CD5FF6D</vt:lpwstr>
  </property>
  <property fmtid="{D5CDD505-2E9C-101B-9397-08002B2CF9AE}" pid="3" name="Order">
    <vt:r8>20700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_activity">
    <vt:lpwstr>{"FileActivityType":"9","FileActivityTimeStamp":"2026-04-29T18:14:07.040Z","FileActivityUsersOnPage":[{"DisplayName":"Maksud Halai","Id":"maksud@partner2simplify.com.au"}],"FileActivityNavigationId":null}</vt:lpwstr>
  </property>
</Properties>
</file>